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F8CFB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eastAsia="黑体" w:cs="Times New Roman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4A2B9489">
      <w:pPr>
        <w:spacing w:line="560" w:lineRule="exact"/>
        <w:ind w:firstLine="2080" w:firstLineChars="400"/>
        <w:jc w:val="center"/>
        <w:rPr>
          <w:rFonts w:hint="default" w:ascii="Times New Roman" w:hAnsi="Times New Roman" w:eastAsia="黑体" w:cs="Times New Roman"/>
          <w:color w:val="000000" w:themeColor="text1"/>
          <w:sz w:val="52"/>
          <w:szCs w:val="52"/>
          <w:lang w:eastAsia="zh-CN"/>
          <w14:textFill>
            <w14:solidFill>
              <w14:schemeClr w14:val="tx1"/>
            </w14:solidFill>
          </w14:textFill>
        </w:rPr>
      </w:pPr>
    </w:p>
    <w:p w14:paraId="7295B5F6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222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7"/>
          <w:sz w:val="43"/>
          <w:szCs w:val="43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7"/>
          <w:sz w:val="43"/>
          <w:szCs w:val="43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pacing w:val="-7"/>
          <w:sz w:val="43"/>
          <w:szCs w:val="43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7"/>
          <w:sz w:val="43"/>
          <w:szCs w:val="43"/>
          <w14:textFill>
            <w14:solidFill>
              <w14:schemeClr w14:val="tx1"/>
            </w14:solidFill>
          </w14:textFill>
        </w:rPr>
        <w:t>届中国创新创业大赛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7"/>
          <w:sz w:val="43"/>
          <w:szCs w:val="43"/>
          <w:lang w:val="en-US" w:eastAsia="zh-CN"/>
          <w14:textFill>
            <w14:solidFill>
              <w14:schemeClr w14:val="tx1"/>
            </w14:solidFill>
          </w14:textFill>
        </w:rPr>
        <w:t>现代石化专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7"/>
          <w:sz w:val="43"/>
          <w:szCs w:val="43"/>
          <w14:textFill>
            <w14:solidFill>
              <w14:schemeClr w14:val="tx1"/>
            </w14:solidFill>
          </w14:textFill>
        </w:rPr>
        <w:t>业赛</w:t>
      </w:r>
    </w:p>
    <w:p w14:paraId="2A7C1890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222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3"/>
          <w:sz w:val="43"/>
          <w:szCs w:val="43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3"/>
          <w:sz w:val="43"/>
          <w:szCs w:val="43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3"/>
          <w:sz w:val="43"/>
          <w:szCs w:val="43"/>
          <w:lang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3"/>
          <w:sz w:val="43"/>
          <w:szCs w:val="43"/>
          <w14:textFill>
            <w14:solidFill>
              <w14:schemeClr w14:val="tx1"/>
            </w14:solidFill>
          </w14:textFill>
        </w:rPr>
        <w:t>组）报名表</w:t>
      </w:r>
    </w:p>
    <w:bookmarkEnd w:id="0"/>
    <w:p w14:paraId="79B260BC">
      <w:pPr>
        <w:spacing w:line="560" w:lineRule="exact"/>
        <w:rPr>
          <w:rFonts w:hint="default" w:ascii="Times New Roman" w:hAnsi="Times New Roman" w:eastAsia="黑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36C24A56">
      <w:pPr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一、企业基本信息和概况 </w:t>
      </w:r>
    </w:p>
    <w:tbl>
      <w:tblPr>
        <w:tblStyle w:val="5"/>
        <w:tblW w:w="1045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739"/>
        <w:gridCol w:w="160"/>
        <w:gridCol w:w="261"/>
        <w:gridCol w:w="426"/>
        <w:gridCol w:w="176"/>
        <w:gridCol w:w="46"/>
        <w:gridCol w:w="83"/>
        <w:gridCol w:w="298"/>
        <w:gridCol w:w="250"/>
        <w:gridCol w:w="294"/>
        <w:gridCol w:w="140"/>
        <w:gridCol w:w="228"/>
        <w:gridCol w:w="57"/>
        <w:gridCol w:w="133"/>
        <w:gridCol w:w="281"/>
        <w:gridCol w:w="588"/>
        <w:gridCol w:w="196"/>
        <w:gridCol w:w="278"/>
        <w:gridCol w:w="313"/>
        <w:gridCol w:w="191"/>
        <w:gridCol w:w="156"/>
        <w:gridCol w:w="425"/>
        <w:gridCol w:w="225"/>
        <w:gridCol w:w="200"/>
        <w:gridCol w:w="232"/>
        <w:gridCol w:w="17"/>
        <w:gridCol w:w="460"/>
        <w:gridCol w:w="709"/>
        <w:gridCol w:w="65"/>
        <w:gridCol w:w="76"/>
        <w:gridCol w:w="851"/>
      </w:tblGrid>
      <w:tr w14:paraId="4CC48C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2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C5342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 企业名称</w:t>
            </w:r>
          </w:p>
        </w:tc>
        <w:tc>
          <w:tcPr>
            <w:tcW w:w="8554" w:type="dxa"/>
            <w:gridSpan w:val="31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6C35E71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21E9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2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0F144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*统一社会信用代码</w:t>
            </w:r>
          </w:p>
        </w:tc>
        <w:tc>
          <w:tcPr>
            <w:tcW w:w="3291" w:type="dxa"/>
            <w:gridSpan w:val="14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7336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3" w:type="dxa"/>
            <w:gridSpan w:val="9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39F80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*成立日期</w:t>
            </w:r>
          </w:p>
        </w:tc>
        <w:tc>
          <w:tcPr>
            <w:tcW w:w="2610" w:type="dxa"/>
            <w:gridSpan w:val="8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EBB22D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4E16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2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A9F26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*战略性新兴产业</w:t>
            </w:r>
          </w:p>
        </w:tc>
        <w:tc>
          <w:tcPr>
            <w:tcW w:w="8554" w:type="dxa"/>
            <w:gridSpan w:val="31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E7021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◎新一代信息技术  ◎生物  ◎高端装备制造  ◎新材料  ◎新能源  ◎新能源汽车 ◎节能环保</w:t>
            </w:r>
          </w:p>
        </w:tc>
      </w:tr>
      <w:tr w14:paraId="2DAE05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902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E785C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领域划分</w:t>
            </w:r>
          </w:p>
        </w:tc>
        <w:tc>
          <w:tcPr>
            <w:tcW w:w="8554" w:type="dxa"/>
            <w:gridSpan w:val="31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3480A4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line="228" w:lineRule="auto"/>
              <w:ind w:left="119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□精细化学品和高端化学品        □化工新材料 </w:t>
            </w:r>
          </w:p>
          <w:p w14:paraId="064181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line="228" w:lineRule="auto"/>
              <w:ind w:left="119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□循环经济与绿色环保技术        □先进化工装备及化工智能化技术</w:t>
            </w:r>
          </w:p>
        </w:tc>
      </w:tr>
      <w:tr w14:paraId="63F3B3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902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888BA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right="0"/>
              <w:jc w:val="center"/>
              <w:textAlignment w:val="baseline"/>
              <w:rPr>
                <w:rFonts w:hint="eastAsia" w:cs="宋体"/>
                <w:b/>
                <w:bCs/>
                <w:i w:val="0"/>
                <w:iCs w:val="0"/>
                <w:color w:val="000000" w:themeColor="text1"/>
                <w:spacing w:val="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 w:themeColor="text1"/>
                <w:spacing w:val="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分赛区</w:t>
            </w:r>
          </w:p>
          <w:p w14:paraId="08E5D50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 w:themeColor="text1"/>
                <w:spacing w:val="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（仅可选1项）</w:t>
            </w:r>
          </w:p>
        </w:tc>
        <w:tc>
          <w:tcPr>
            <w:tcW w:w="8554" w:type="dxa"/>
            <w:gridSpan w:val="31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6DB576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right="0" w:rightChars="0" w:firstLine="222" w:firstLineChars="100"/>
              <w:jc w:val="both"/>
              <w:textAlignment w:val="baseline"/>
              <w:rPr>
                <w:rFonts w:hint="eastAsia" w:cs="宋体"/>
                <w:i w:val="0"/>
                <w:iCs w:val="0"/>
                <w:color w:val="000000" w:themeColor="text1"/>
                <w:spacing w:val="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6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cs="宋体"/>
                <w:i w:val="0"/>
                <w:iCs w:val="0"/>
                <w:color w:val="000000" w:themeColor="text1"/>
                <w:spacing w:val="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岳阳绿色化工高新技术产业开发区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6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cs="宋体"/>
                <w:i w:val="0"/>
                <w:iCs w:val="0"/>
                <w:color w:val="000000" w:themeColor="text1"/>
                <w:spacing w:val="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岳阳经济技术开发区  </w:t>
            </w:r>
          </w:p>
          <w:p w14:paraId="2827E0F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right="0" w:rightChars="0" w:firstLine="222" w:firstLineChars="10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6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cs="宋体"/>
                <w:i w:val="0"/>
                <w:iCs w:val="0"/>
                <w:color w:val="000000" w:themeColor="text1"/>
                <w:spacing w:val="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汨罗高新技术产业开发区  □临湘高新技术产业开发区</w:t>
            </w:r>
          </w:p>
        </w:tc>
      </w:tr>
      <w:tr w14:paraId="4DF671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2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A8403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*行政区域</w:t>
            </w:r>
          </w:p>
        </w:tc>
        <w:tc>
          <w:tcPr>
            <w:tcW w:w="8554" w:type="dxa"/>
            <w:gridSpan w:val="31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87A20DE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_________省（自治区、直辖市、计划单列市）_________市（区、县） </w:t>
            </w:r>
          </w:p>
        </w:tc>
      </w:tr>
      <w:tr w14:paraId="21DA80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2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089E1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*属于国家高新区内的企业</w:t>
            </w:r>
          </w:p>
        </w:tc>
        <w:tc>
          <w:tcPr>
            <w:tcW w:w="1808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444BD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◎是    ◎否</w:t>
            </w:r>
          </w:p>
        </w:tc>
        <w:tc>
          <w:tcPr>
            <w:tcW w:w="6746" w:type="dxa"/>
            <w:gridSpan w:val="2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F860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高新区名称________________________（选择列表）</w:t>
            </w:r>
          </w:p>
        </w:tc>
      </w:tr>
      <w:tr w14:paraId="5854E2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2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0EB16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*属于国家级科技企业孵化器内的企业</w:t>
            </w:r>
          </w:p>
        </w:tc>
        <w:tc>
          <w:tcPr>
            <w:tcW w:w="1808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05E7C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◎是    ◎否</w:t>
            </w:r>
          </w:p>
        </w:tc>
        <w:tc>
          <w:tcPr>
            <w:tcW w:w="6746" w:type="dxa"/>
            <w:gridSpan w:val="2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5CA90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孵化器名称____________________________________（选择列表）</w:t>
            </w:r>
          </w:p>
        </w:tc>
      </w:tr>
      <w:tr w14:paraId="106346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2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B13F2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*属于国家大学</w:t>
            </w:r>
          </w:p>
          <w:p w14:paraId="4603C0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科技园内的企业</w:t>
            </w:r>
          </w:p>
        </w:tc>
        <w:tc>
          <w:tcPr>
            <w:tcW w:w="1808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D234A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◎是    ◎否</w:t>
            </w:r>
          </w:p>
        </w:tc>
        <w:tc>
          <w:tcPr>
            <w:tcW w:w="6746" w:type="dxa"/>
            <w:gridSpan w:val="2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031C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大学科技园名称______________________________（选择列表）</w:t>
            </w:r>
          </w:p>
        </w:tc>
      </w:tr>
      <w:tr w14:paraId="29477B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2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CBFD9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*国家备案的众创空间内的企业</w:t>
            </w:r>
          </w:p>
        </w:tc>
        <w:tc>
          <w:tcPr>
            <w:tcW w:w="1808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9C00D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◎是    ◎否</w:t>
            </w:r>
          </w:p>
        </w:tc>
        <w:tc>
          <w:tcPr>
            <w:tcW w:w="6746" w:type="dxa"/>
            <w:gridSpan w:val="2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4DC9EFE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众创空间名称_____________________（选择列表）</w:t>
            </w:r>
          </w:p>
        </w:tc>
      </w:tr>
      <w:tr w14:paraId="72388C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2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B305A93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*企业注册类型</w:t>
            </w:r>
          </w:p>
        </w:tc>
        <w:tc>
          <w:tcPr>
            <w:tcW w:w="1808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93BA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◎内资企业</w:t>
            </w:r>
          </w:p>
        </w:tc>
        <w:tc>
          <w:tcPr>
            <w:tcW w:w="6746" w:type="dxa"/>
            <w:gridSpan w:val="2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ECA6AE2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◎国有企业 ◎集体企业 ◎股份合作企业</w:t>
            </w:r>
          </w:p>
        </w:tc>
      </w:tr>
      <w:tr w14:paraId="6B95B7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94A241C">
            <w:pPr>
              <w:spacing w:line="5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79B66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◎联营企业</w:t>
            </w:r>
          </w:p>
        </w:tc>
        <w:tc>
          <w:tcPr>
            <w:tcW w:w="6746" w:type="dxa"/>
            <w:gridSpan w:val="2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1DB70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◎国有联营企业 ◎集体联营企业 ◎国有与集体联营企业 ◎其他联营企业</w:t>
            </w:r>
          </w:p>
        </w:tc>
      </w:tr>
      <w:tr w14:paraId="45E153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0CAE1AE">
            <w:pPr>
              <w:spacing w:line="5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37FA3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◎有限责任公司</w:t>
            </w:r>
          </w:p>
        </w:tc>
        <w:tc>
          <w:tcPr>
            <w:tcW w:w="6746" w:type="dxa"/>
            <w:gridSpan w:val="2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CCB78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◎国有独资公司 ◎其他有限责任公司</w:t>
            </w:r>
          </w:p>
        </w:tc>
      </w:tr>
      <w:tr w14:paraId="249E38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83146AE">
            <w:pPr>
              <w:spacing w:line="5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4" w:type="dxa"/>
            <w:gridSpan w:val="31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92652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◎股份有限公司</w:t>
            </w:r>
          </w:p>
        </w:tc>
      </w:tr>
      <w:tr w14:paraId="6DD6AE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2B1387D">
            <w:pPr>
              <w:spacing w:line="5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AC8E2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◎私营企业</w:t>
            </w:r>
          </w:p>
        </w:tc>
        <w:tc>
          <w:tcPr>
            <w:tcW w:w="6746" w:type="dxa"/>
            <w:gridSpan w:val="2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B284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◎私营独资企业 ◎私营合伙企业 ◎私营有限责任公司 ◎私营股份有限公司 ◎其他企业</w:t>
            </w:r>
          </w:p>
        </w:tc>
      </w:tr>
      <w:tr w14:paraId="3DC60C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1B0662F">
            <w:pPr>
              <w:widowControl/>
              <w:spacing w:line="5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A76FD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◎港、澳、台商投资企业</w:t>
            </w:r>
          </w:p>
        </w:tc>
        <w:tc>
          <w:tcPr>
            <w:tcW w:w="6746" w:type="dxa"/>
            <w:gridSpan w:val="2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C3B5347">
            <w:pPr>
              <w:ind w:left="105" w:hanging="105" w:hangingChars="5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◎合资经营企业（港或澳、台资） ◎合作经营企业（港或澳、台资）◎港、澳、台商独资经营企业 ◎港、澳、台商投资股份有限公司 ◎其他港、澳、台商投资企业</w:t>
            </w:r>
          </w:p>
        </w:tc>
      </w:tr>
      <w:tr w14:paraId="000C81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0B9DDFB">
            <w:pPr>
              <w:widowControl/>
              <w:spacing w:line="5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04E76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◎外商投资企业</w:t>
            </w:r>
          </w:p>
        </w:tc>
        <w:tc>
          <w:tcPr>
            <w:tcW w:w="6746" w:type="dxa"/>
            <w:gridSpan w:val="2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491995E">
            <w:pPr>
              <w:ind w:left="105" w:hanging="105" w:hangingChars="5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◎中外合资经营企业 ◎中外合作经营企业 ◎外资企业 ◎外商投资股份有限公司 ◎其他外商投资企业</w:t>
            </w:r>
          </w:p>
        </w:tc>
      </w:tr>
      <w:tr w14:paraId="19161E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02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9E433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*注册资本</w:t>
            </w:r>
          </w:p>
          <w:p w14:paraId="6FA8A1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(万元人民币)</w:t>
            </w:r>
          </w:p>
        </w:tc>
        <w:tc>
          <w:tcPr>
            <w:tcW w:w="2733" w:type="dxa"/>
            <w:gridSpan w:val="10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A20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1" w:type="dxa"/>
            <w:gridSpan w:val="8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1A929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*实收资本</w:t>
            </w:r>
          </w:p>
          <w:p w14:paraId="1985E0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(万元人民币)</w:t>
            </w:r>
          </w:p>
        </w:tc>
        <w:tc>
          <w:tcPr>
            <w:tcW w:w="3920" w:type="dxa"/>
            <w:gridSpan w:val="13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080E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5E15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02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05B0A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 企业注册地址</w:t>
            </w:r>
          </w:p>
        </w:tc>
        <w:tc>
          <w:tcPr>
            <w:tcW w:w="5138" w:type="dxa"/>
            <w:gridSpan w:val="20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65D86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4D26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AD6A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2045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02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67132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*通信地址</w:t>
            </w:r>
          </w:p>
        </w:tc>
        <w:tc>
          <w:tcPr>
            <w:tcW w:w="5138" w:type="dxa"/>
            <w:gridSpan w:val="20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C3885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7217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5E001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0008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02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8D90E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企业网址</w:t>
            </w:r>
          </w:p>
        </w:tc>
        <w:tc>
          <w:tcPr>
            <w:tcW w:w="2733" w:type="dxa"/>
            <w:gridSpan w:val="10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E485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1" w:type="dxa"/>
            <w:gridSpan w:val="8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9154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企业官方微信</w:t>
            </w:r>
          </w:p>
        </w:tc>
        <w:tc>
          <w:tcPr>
            <w:tcW w:w="3920" w:type="dxa"/>
            <w:gridSpan w:val="13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BF10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B24E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02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47C961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D143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*姓名</w:t>
            </w:r>
          </w:p>
        </w:tc>
        <w:tc>
          <w:tcPr>
            <w:tcW w:w="84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82C3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*国籍</w:t>
            </w:r>
          </w:p>
        </w:tc>
        <w:tc>
          <w:tcPr>
            <w:tcW w:w="853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7623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*性别</w:t>
            </w:r>
          </w:p>
        </w:tc>
        <w:tc>
          <w:tcPr>
            <w:tcW w:w="852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DB4F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*出生</w:t>
            </w:r>
          </w:p>
          <w:p w14:paraId="507A9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86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D6F6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*学历</w:t>
            </w:r>
          </w:p>
        </w:tc>
        <w:tc>
          <w:tcPr>
            <w:tcW w:w="78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9E45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*职位</w:t>
            </w:r>
          </w:p>
        </w:tc>
        <w:tc>
          <w:tcPr>
            <w:tcW w:w="772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5F8C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*证件类型</w:t>
            </w: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23F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trike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*证件号码</w:t>
            </w:r>
          </w:p>
        </w:tc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6E48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*手机</w:t>
            </w:r>
          </w:p>
        </w:tc>
        <w:tc>
          <w:tcPr>
            <w:tcW w:w="927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D53C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*邮箱</w:t>
            </w:r>
          </w:p>
        </w:tc>
      </w:tr>
      <w:tr w14:paraId="44A128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02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E8F54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*企业法定代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739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DDE2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FEB7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3448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3A60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7E8A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ABEE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23E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7A9A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FFF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4772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E7FD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02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CD16D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*企业负责人</w:t>
            </w:r>
          </w:p>
        </w:tc>
        <w:tc>
          <w:tcPr>
            <w:tcW w:w="739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6B2B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A1F9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F76B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4C63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39B5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13C2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97BA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BE2E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A4A2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2060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86AC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02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2D77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*联 系 人</w:t>
            </w:r>
          </w:p>
        </w:tc>
        <w:tc>
          <w:tcPr>
            <w:tcW w:w="739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5689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0FA1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E626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84C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A7C1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C6A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36FE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886C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650A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189B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30DF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56" w:type="dxa"/>
            <w:gridSpan w:val="32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3A8D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人员结构</w:t>
            </w:r>
          </w:p>
        </w:tc>
      </w:tr>
      <w:tr w14:paraId="4FD2C9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02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92B06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*职工总数</w:t>
            </w:r>
          </w:p>
        </w:tc>
        <w:tc>
          <w:tcPr>
            <w:tcW w:w="739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9C1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gridSpan w:val="8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1994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*直接从事研发和相关技术创新活动科技人员数</w:t>
            </w:r>
          </w:p>
        </w:tc>
        <w:tc>
          <w:tcPr>
            <w:tcW w:w="852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763A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70E0A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*上一年度吸纳高校应届毕业生人数</w:t>
            </w:r>
          </w:p>
        </w:tc>
        <w:tc>
          <w:tcPr>
            <w:tcW w:w="772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7B99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C84B8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eastAsia="ko-KR"/>
                <w14:textFill>
                  <w14:solidFill>
                    <w14:schemeClr w14:val="tx1"/>
                  </w14:solidFill>
                </w14:textFill>
              </w:rPr>
              <w:t>参保</w:t>
            </w:r>
          </w:p>
          <w:p w14:paraId="4D9D1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eastAsia="ko-K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6E28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不能大于职工总数</w:t>
            </w:r>
          </w:p>
        </w:tc>
      </w:tr>
      <w:tr w14:paraId="0AB932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02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61C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1762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8B14881">
            <w:pPr>
              <w:topLinePunct/>
              <w:adjustRightIn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   士</w:t>
            </w:r>
          </w:p>
        </w:tc>
        <w:tc>
          <w:tcPr>
            <w:tcW w:w="2398" w:type="dxa"/>
            <w:gridSpan w:val="11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66F9AC">
            <w:pPr>
              <w:topLinePunct/>
              <w:adjustRightIn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   士</w:t>
            </w:r>
          </w:p>
        </w:tc>
        <w:tc>
          <w:tcPr>
            <w:tcW w:w="2216" w:type="dxa"/>
            <w:gridSpan w:val="9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973181C">
            <w:pPr>
              <w:topLinePunct/>
              <w:adjustRightIn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   科</w:t>
            </w:r>
          </w:p>
        </w:tc>
        <w:tc>
          <w:tcPr>
            <w:tcW w:w="2178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1DFE40D">
            <w:pPr>
              <w:topLinePunct/>
              <w:adjustRightIn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大专及以下</w:t>
            </w:r>
          </w:p>
        </w:tc>
      </w:tr>
      <w:tr w14:paraId="405354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02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37F0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    数</w:t>
            </w:r>
          </w:p>
        </w:tc>
        <w:tc>
          <w:tcPr>
            <w:tcW w:w="1762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56E907">
            <w:pPr>
              <w:topLinePunct/>
              <w:adjustRightIn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gridSpan w:val="11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0619360">
            <w:pPr>
              <w:topLinePunct/>
              <w:adjustRightIn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6" w:type="dxa"/>
            <w:gridSpan w:val="9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6556DA9">
            <w:pPr>
              <w:topLinePunct/>
              <w:adjustRightIn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8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FABA6D6">
            <w:pPr>
              <w:topLinePunct/>
              <w:adjustRightIn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99D4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02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7B5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    称</w:t>
            </w:r>
          </w:p>
        </w:tc>
        <w:tc>
          <w:tcPr>
            <w:tcW w:w="1762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D9B586E">
            <w:pPr>
              <w:topLinePunct/>
              <w:adjustRightIn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高级职称</w:t>
            </w:r>
          </w:p>
        </w:tc>
        <w:tc>
          <w:tcPr>
            <w:tcW w:w="2398" w:type="dxa"/>
            <w:gridSpan w:val="11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10ACD53">
            <w:pPr>
              <w:topLinePunct/>
              <w:adjustRightIn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中级职称</w:t>
            </w:r>
          </w:p>
        </w:tc>
        <w:tc>
          <w:tcPr>
            <w:tcW w:w="2216" w:type="dxa"/>
            <w:gridSpan w:val="9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7B8B0A9">
            <w:pPr>
              <w:topLinePunct/>
              <w:adjustRightIn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初级职称</w:t>
            </w:r>
          </w:p>
        </w:tc>
        <w:tc>
          <w:tcPr>
            <w:tcW w:w="2178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CE06DC0">
            <w:pPr>
              <w:topLinePunct/>
              <w:adjustRightIn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高级技工</w:t>
            </w:r>
          </w:p>
        </w:tc>
      </w:tr>
      <w:tr w14:paraId="2BFF4E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02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B7F6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    数</w:t>
            </w:r>
          </w:p>
        </w:tc>
        <w:tc>
          <w:tcPr>
            <w:tcW w:w="1762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44A17FE">
            <w:pPr>
              <w:topLinePunct/>
              <w:adjustRightIn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gridSpan w:val="11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83C4E05">
            <w:pPr>
              <w:topLinePunct/>
              <w:adjustRightIn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6" w:type="dxa"/>
            <w:gridSpan w:val="9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C6156FC">
            <w:pPr>
              <w:topLinePunct/>
              <w:adjustRightIn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8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F8CEA1C">
            <w:pPr>
              <w:topLinePunct/>
              <w:adjustRightIn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E9EA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06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F27D1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*上市公司控股企业</w:t>
            </w:r>
          </w:p>
        </w:tc>
        <w:tc>
          <w:tcPr>
            <w:tcW w:w="2412" w:type="dxa"/>
            <w:gridSpan w:val="12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0013D40">
            <w:pPr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□是   □否</w:t>
            </w:r>
          </w:p>
        </w:tc>
        <w:tc>
          <w:tcPr>
            <w:tcW w:w="1566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DF54F71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*新三板企业</w:t>
            </w:r>
          </w:p>
        </w:tc>
        <w:tc>
          <w:tcPr>
            <w:tcW w:w="3416" w:type="dxa"/>
            <w:gridSpan w:val="11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585C7E8">
            <w:pPr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□是   □否</w:t>
            </w:r>
          </w:p>
        </w:tc>
      </w:tr>
      <w:tr w14:paraId="084CA6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06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5E099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有效期内的高新技术企业</w:t>
            </w:r>
          </w:p>
        </w:tc>
        <w:tc>
          <w:tcPr>
            <w:tcW w:w="7394" w:type="dxa"/>
            <w:gridSpan w:val="28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5E0DF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trike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□是   □否</w:t>
            </w:r>
          </w:p>
        </w:tc>
      </w:tr>
      <w:tr w14:paraId="2DF91E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06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B383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当年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登记入库的科技型中小企业</w:t>
            </w:r>
          </w:p>
        </w:tc>
        <w:tc>
          <w:tcPr>
            <w:tcW w:w="7394" w:type="dxa"/>
            <w:gridSpan w:val="28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9A6D6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□是   □否</w:t>
            </w:r>
          </w:p>
        </w:tc>
      </w:tr>
      <w:tr w14:paraId="578E48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2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3E9A6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是否拥有企业内研发机构</w:t>
            </w:r>
          </w:p>
        </w:tc>
        <w:tc>
          <w:tcPr>
            <w:tcW w:w="2733" w:type="dxa"/>
            <w:gridSpan w:val="10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6AAA116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□否</w:t>
            </w:r>
          </w:p>
        </w:tc>
        <w:tc>
          <w:tcPr>
            <w:tcW w:w="2405" w:type="dxa"/>
            <w:gridSpan w:val="10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4327E1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研发机构级别</w:t>
            </w:r>
          </w:p>
        </w:tc>
        <w:tc>
          <w:tcPr>
            <w:tcW w:w="1715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B2AF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证明文件名称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8DAA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上传证明文件</w:t>
            </w:r>
          </w:p>
        </w:tc>
      </w:tr>
      <w:tr w14:paraId="1F143F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E7BF468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3" w:type="dxa"/>
            <w:gridSpan w:val="10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A0E0DF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5" w:type="dxa"/>
            <w:gridSpan w:val="10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84845E5">
            <w:pPr>
              <w:widowControl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□国家级 □省部级  □其他</w:t>
            </w:r>
          </w:p>
        </w:tc>
        <w:tc>
          <w:tcPr>
            <w:tcW w:w="1715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6A0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B276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（国家级和省部级须提供公示文件等证明文件，其他类型提供企业内部研发机构相关管理办法）</w:t>
            </w:r>
          </w:p>
          <w:p w14:paraId="5C6C6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(pdf格式,2M以内)</w:t>
            </w:r>
          </w:p>
        </w:tc>
      </w:tr>
      <w:tr w14:paraId="1202FF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2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9D0B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奖励与支持</w:t>
            </w:r>
          </w:p>
        </w:tc>
        <w:tc>
          <w:tcPr>
            <w:tcW w:w="1891" w:type="dxa"/>
            <w:gridSpan w:val="7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9AE8A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近五年内获得国家级科技奖励（可增加）</w:t>
            </w:r>
          </w:p>
        </w:tc>
        <w:tc>
          <w:tcPr>
            <w:tcW w:w="2269" w:type="dxa"/>
            <w:gridSpan w:val="9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7401AC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奖励成果名称</w:t>
            </w:r>
          </w:p>
        </w:tc>
        <w:tc>
          <w:tcPr>
            <w:tcW w:w="978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6BA4E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1715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2894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证明文件名称</w:t>
            </w: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9544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上传证明文件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5D7A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获得</w:t>
            </w:r>
          </w:p>
          <w:p w14:paraId="1E53A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 w14:paraId="737921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1D3CF9E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gridSpan w:val="7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1BC5CCE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FC5D3A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5F1FB7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FD13E6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23CB7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651931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(pdf格式,2M以内)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9911C0E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2620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7C4F44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4" w:type="dxa"/>
            <w:gridSpan w:val="31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876B80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近五年内获得国家级科技奖励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◎国家科学技术最高奖◎国家自然科学奖◎国家技术发明奖◎国家科学技术进步奖◎国际科学技术合作奖</w:t>
            </w:r>
          </w:p>
          <w:p w14:paraId="6989AB2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获得时间：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2021、2022、2023、2024、2025</w:t>
            </w:r>
          </w:p>
        </w:tc>
      </w:tr>
      <w:tr w14:paraId="6AC45E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790050F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gridSpan w:val="7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4354D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近五年内获得省部级科技奖励（可增加）</w:t>
            </w:r>
          </w:p>
        </w:tc>
        <w:tc>
          <w:tcPr>
            <w:tcW w:w="2269" w:type="dxa"/>
            <w:gridSpan w:val="9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5B67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获奖名称</w:t>
            </w:r>
          </w:p>
        </w:tc>
        <w:tc>
          <w:tcPr>
            <w:tcW w:w="978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1526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1715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DA7B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证明文件名称</w:t>
            </w: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DE62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上传证明文件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4723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获得时间</w:t>
            </w:r>
          </w:p>
        </w:tc>
      </w:tr>
      <w:tr w14:paraId="28B1D2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A5514BF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gridSpan w:val="7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6FEC2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540E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54AD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F3AC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4B18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8ABC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(pdf格式,2M以内)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2A8C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E9A9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91643CA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4" w:type="dxa"/>
            <w:gridSpan w:val="31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AA176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近五年内获得省部级科技奖励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科学技术最高奖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科学技术青年奖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自然科学奖、技术发明奖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科学技术进步奖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国际科学技术合作奖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5D36EF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获得时间：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2021、2022、2023、2024、2025</w:t>
            </w:r>
          </w:p>
        </w:tc>
      </w:tr>
      <w:tr w14:paraId="11EBE5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FE3D729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gridSpan w:val="7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1D9DC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近五年承担省级及以上科技计划项目（可增加）</w:t>
            </w:r>
          </w:p>
        </w:tc>
        <w:tc>
          <w:tcPr>
            <w:tcW w:w="2269" w:type="dxa"/>
            <w:gridSpan w:val="9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76E1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78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2475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715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B38B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获得时间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1144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上传证明文件</w:t>
            </w:r>
          </w:p>
        </w:tc>
      </w:tr>
      <w:tr w14:paraId="70BAE6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418DB28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gridSpan w:val="7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CF72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  <w:gridSpan w:val="9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ECF4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9111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9619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7CFC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(pdf格式,2M以内)</w:t>
            </w:r>
          </w:p>
        </w:tc>
      </w:tr>
      <w:tr w14:paraId="31CF24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547A44B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4" w:type="dxa"/>
            <w:gridSpan w:val="31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FB174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近五年承担省级及以上科技计划项目类型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自然科学基金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重点研发计划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技术创新引导计划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基地和人才计划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3127E1E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获得时间：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2021、2022、2023、2024、2025</w:t>
            </w:r>
          </w:p>
        </w:tc>
      </w:tr>
      <w:tr w14:paraId="255455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A3C7650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gridSpan w:val="7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8025D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近五年承担建设省级及以上研发或创新平台（可增加）</w:t>
            </w:r>
          </w:p>
        </w:tc>
        <w:tc>
          <w:tcPr>
            <w:tcW w:w="2269" w:type="dxa"/>
            <w:gridSpan w:val="9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456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78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4237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715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F538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获得时间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8ED9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上传证明文件</w:t>
            </w:r>
          </w:p>
        </w:tc>
      </w:tr>
      <w:tr w14:paraId="18F4E3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CB4722A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gridSpan w:val="7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DD321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  <w:gridSpan w:val="9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B5DA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122A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C7A7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A423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(pdf格式,2M以内)</w:t>
            </w:r>
          </w:p>
        </w:tc>
      </w:tr>
      <w:tr w14:paraId="7D024B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E989346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4" w:type="dxa"/>
            <w:gridSpan w:val="31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C483C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近五年承担建设省级及以上研发或创新平台类型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国家级院士专家工作站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国家实验室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国家重点实验室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省部级重点实验室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国家级工程技术研究中心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国家工程研究中心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国家工程实验室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国家认定企业技术中心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高新技术企业研发中心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（重点）企业研究院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博士后科研工作站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0EF20D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获得时间：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2021、2022、2023、2024、2025</w:t>
            </w:r>
          </w:p>
        </w:tc>
      </w:tr>
      <w:tr w14:paraId="332F40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E15AAE6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3" w:type="dxa"/>
            <w:gridSpan w:val="10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6ED9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与主营业务相关的发明专利申请量</w:t>
            </w:r>
          </w:p>
        </w:tc>
        <w:tc>
          <w:tcPr>
            <w:tcW w:w="1427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F727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gridSpan w:val="11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D59A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其中以获得授权的量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DFD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不能大于【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与主营业务相关的发明专利申请量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】</w:t>
            </w:r>
          </w:p>
        </w:tc>
      </w:tr>
      <w:tr w14:paraId="65FE8D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2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1A71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科技成果</w:t>
            </w:r>
          </w:p>
          <w:p w14:paraId="025D6F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（可复选项）</w:t>
            </w:r>
          </w:p>
        </w:tc>
        <w:tc>
          <w:tcPr>
            <w:tcW w:w="8554" w:type="dxa"/>
            <w:gridSpan w:val="31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41FB3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□专  利（可增加）</w:t>
            </w:r>
          </w:p>
        </w:tc>
      </w:tr>
      <w:tr w14:paraId="72E57E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E08C964">
            <w:pPr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87F7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专利名</w:t>
            </w:r>
          </w:p>
        </w:tc>
        <w:tc>
          <w:tcPr>
            <w:tcW w:w="1290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6061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专利类型</w:t>
            </w:r>
          </w:p>
        </w:tc>
        <w:tc>
          <w:tcPr>
            <w:tcW w:w="3955" w:type="dxa"/>
            <w:gridSpan w:val="16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1B80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获得方式</w:t>
            </w:r>
          </w:p>
        </w:tc>
        <w:tc>
          <w:tcPr>
            <w:tcW w:w="70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56D8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专利号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703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获得时间</w:t>
            </w: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A7CD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上传专利证书</w:t>
            </w:r>
          </w:p>
        </w:tc>
      </w:tr>
      <w:tr w14:paraId="2BC6F3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C893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84691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6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BE75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5" w:type="dxa"/>
            <w:gridSpan w:val="16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1CEC3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□自主研发 </w:t>
            </w:r>
          </w:p>
        </w:tc>
        <w:tc>
          <w:tcPr>
            <w:tcW w:w="709" w:type="dxa"/>
            <w:gridSpan w:val="3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AB95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103DA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3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3771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(pdf格式,2M以内)</w:t>
            </w:r>
          </w:p>
        </w:tc>
      </w:tr>
      <w:tr w14:paraId="602B5C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E23A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344ED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6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6AB7E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A30C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□权利转移获得</w:t>
            </w:r>
          </w:p>
        </w:tc>
        <w:tc>
          <w:tcPr>
            <w:tcW w:w="1062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D3ED81E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□国外</w:t>
            </w:r>
          </w:p>
          <w:p w14:paraId="1E13922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□国内</w:t>
            </w:r>
          </w:p>
        </w:tc>
        <w:tc>
          <w:tcPr>
            <w:tcW w:w="1510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61070C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□高校</w:t>
            </w:r>
          </w:p>
          <w:p w14:paraId="7E52D8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□科研院所</w:t>
            </w:r>
          </w:p>
          <w:p w14:paraId="0B0D8F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□企业</w:t>
            </w:r>
          </w:p>
          <w:p w14:paraId="0DFEE1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9" w:type="dxa"/>
            <w:gridSpan w:val="3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6FDA0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1C181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3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2E454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0FE0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86D6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4" w:type="dxa"/>
            <w:gridSpan w:val="31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4EABB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*专利类型：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1发明专利  2实用新型专利  3外观设计</w:t>
            </w:r>
          </w:p>
        </w:tc>
      </w:tr>
      <w:tr w14:paraId="524B4B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5C5F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24175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□软件著作权</w:t>
            </w:r>
          </w:p>
          <w:p w14:paraId="79F26A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（可增加）</w:t>
            </w:r>
          </w:p>
        </w:tc>
        <w:tc>
          <w:tcPr>
            <w:tcW w:w="1065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D960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软件著作权名</w:t>
            </w:r>
          </w:p>
        </w:tc>
        <w:tc>
          <w:tcPr>
            <w:tcW w:w="1483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D6C3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软件著作权人</w:t>
            </w:r>
          </w:p>
        </w:tc>
        <w:tc>
          <w:tcPr>
            <w:tcW w:w="938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175B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登记号</w:t>
            </w:r>
          </w:p>
        </w:tc>
        <w:tc>
          <w:tcPr>
            <w:tcW w:w="1099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B2C1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获得时间</w:t>
            </w:r>
          </w:p>
        </w:tc>
        <w:tc>
          <w:tcPr>
            <w:tcW w:w="2161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EB66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上传软件著作权文件</w:t>
            </w:r>
          </w:p>
        </w:tc>
      </w:tr>
      <w:tr w14:paraId="374698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C63C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5C2BD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A9E5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0097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132F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6AFA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1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18FD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(pdf格式,2M以内)</w:t>
            </w:r>
          </w:p>
        </w:tc>
      </w:tr>
      <w:tr w14:paraId="418CF1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87F2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6" w:type="dxa"/>
            <w:gridSpan w:val="17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EF551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□集成电路布图设计专有权</w:t>
            </w:r>
          </w:p>
        </w:tc>
        <w:tc>
          <w:tcPr>
            <w:tcW w:w="4198" w:type="dxa"/>
            <w:gridSpan w:val="14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CB4F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5CF1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97A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gridSpan w:val="3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D70A6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□集成电路布图设计专有权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可增加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998" w:type="dxa"/>
            <w:gridSpan w:val="10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C539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集成电路布图设计专有权名称</w:t>
            </w:r>
          </w:p>
        </w:tc>
        <w:tc>
          <w:tcPr>
            <w:tcW w:w="2561" w:type="dxa"/>
            <w:gridSpan w:val="9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CBD2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集成电路布图设计专有权人</w:t>
            </w: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EC1C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登记号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5628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获得时间</w:t>
            </w:r>
          </w:p>
        </w:tc>
      </w:tr>
      <w:tr w14:paraId="67392E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B32E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gridSpan w:val="3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0207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gridSpan w:val="10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FAC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1" w:type="dxa"/>
            <w:gridSpan w:val="9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B062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97DE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3366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AD8A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5FE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gridSpan w:val="3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7FA8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□药品批文（可增加）</w:t>
            </w:r>
          </w:p>
        </w:tc>
        <w:tc>
          <w:tcPr>
            <w:tcW w:w="1029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ABE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药品名称</w:t>
            </w:r>
          </w:p>
        </w:tc>
        <w:tc>
          <w:tcPr>
            <w:tcW w:w="969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DD5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  <w:p w14:paraId="7A7E5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新药</w:t>
            </w:r>
          </w:p>
        </w:tc>
        <w:tc>
          <w:tcPr>
            <w:tcW w:w="1198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7B1F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国家一级中药保护品种</w:t>
            </w:r>
          </w:p>
        </w:tc>
        <w:tc>
          <w:tcPr>
            <w:tcW w:w="1363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1E4B47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药品批准文号</w:t>
            </w: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BB20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有效日期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ED4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上传药品批文文件</w:t>
            </w:r>
          </w:p>
        </w:tc>
      </w:tr>
      <w:tr w14:paraId="0B48D1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6724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gridSpan w:val="3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41F437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1C6E94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A7D76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51200B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7" w:type="dxa"/>
            <w:gridSpan w:val="10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5515D1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DAC06F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(pdf格式,2M以内)</w:t>
            </w:r>
          </w:p>
        </w:tc>
      </w:tr>
      <w:tr w14:paraId="37D9FD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E89F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gridSpan w:val="3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F6740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□医疗器械注册证</w:t>
            </w:r>
          </w:p>
        </w:tc>
        <w:tc>
          <w:tcPr>
            <w:tcW w:w="3000" w:type="dxa"/>
            <w:gridSpan w:val="13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D8DB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产品名称  </w:t>
            </w: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B21C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医疗器械注册号</w:t>
            </w:r>
          </w:p>
        </w:tc>
        <w:tc>
          <w:tcPr>
            <w:tcW w:w="1559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0A93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有效日期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2BFC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上传医疗器械注册证文件</w:t>
            </w:r>
          </w:p>
        </w:tc>
      </w:tr>
      <w:tr w14:paraId="5BB9CC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A496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gridSpan w:val="3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4FFB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gridSpan w:val="13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429F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2693" w:type="dxa"/>
            <w:gridSpan w:val="11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B2D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C9E7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(pdf格式,2M以内)</w:t>
            </w:r>
          </w:p>
        </w:tc>
      </w:tr>
      <w:tr w14:paraId="4303C8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7611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3" w:type="dxa"/>
            <w:gridSpan w:val="10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84F0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植物新品种（可增加）</w:t>
            </w:r>
          </w:p>
        </w:tc>
        <w:tc>
          <w:tcPr>
            <w:tcW w:w="1427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20E8F4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gridSpan w:val="11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3EED3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国家级农作物品种</w:t>
            </w:r>
          </w:p>
          <w:p w14:paraId="7F9E4C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（可增加）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2E6C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934B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EEB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4" w:type="dxa"/>
            <w:gridSpan w:val="31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2D6304A">
            <w:pPr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企业参与国际、国家或行业标准制定情况表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（可增加）</w:t>
            </w:r>
          </w:p>
        </w:tc>
      </w:tr>
      <w:tr w14:paraId="2A19F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05B8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C5B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标准名称</w:t>
            </w:r>
          </w:p>
        </w:tc>
        <w:tc>
          <w:tcPr>
            <w:tcW w:w="3474" w:type="dxa"/>
            <w:gridSpan w:val="1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167A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标准级别</w:t>
            </w:r>
          </w:p>
        </w:tc>
        <w:tc>
          <w:tcPr>
            <w:tcW w:w="1759" w:type="dxa"/>
            <w:gridSpan w:val="8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DD24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标准编号</w:t>
            </w:r>
          </w:p>
        </w:tc>
        <w:tc>
          <w:tcPr>
            <w:tcW w:w="2161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4EE1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起草单位中的地位</w:t>
            </w:r>
          </w:p>
        </w:tc>
      </w:tr>
      <w:tr w14:paraId="5BB780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D884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5B6F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4" w:type="dxa"/>
            <w:gridSpan w:val="1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5A41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◎国际  ◎国家  ◎行业</w:t>
            </w:r>
          </w:p>
        </w:tc>
        <w:tc>
          <w:tcPr>
            <w:tcW w:w="1759" w:type="dxa"/>
            <w:gridSpan w:val="8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C5A4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1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ED7D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◎ 牵头  ◎参与</w:t>
            </w:r>
          </w:p>
        </w:tc>
      </w:tr>
      <w:tr w14:paraId="4D883F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D4DA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4" w:type="dxa"/>
            <w:gridSpan w:val="31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4A84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□无</w:t>
            </w:r>
          </w:p>
        </w:tc>
      </w:tr>
      <w:tr w14:paraId="30F1AD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902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4F87FF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*企业概要</w:t>
            </w:r>
          </w:p>
          <w:p w14:paraId="63DA81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不超1000字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54" w:type="dxa"/>
            <w:gridSpan w:val="31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157A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公司简介，主要业务、产品等 重点提炼：核心竞争力（1000字以内）</w:t>
            </w:r>
          </w:p>
        </w:tc>
      </w:tr>
      <w:tr w14:paraId="66D70C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2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EB599A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*关 键 词</w:t>
            </w:r>
          </w:p>
        </w:tc>
        <w:tc>
          <w:tcPr>
            <w:tcW w:w="8554" w:type="dxa"/>
            <w:gridSpan w:val="31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0C574AC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填写与企业及产品等相关的关键词</w:t>
            </w:r>
          </w:p>
        </w:tc>
      </w:tr>
    </w:tbl>
    <w:p w14:paraId="32CABCF9">
      <w:pPr>
        <w:adjustRightInd w:val="0"/>
        <w:snapToGrid w:val="0"/>
        <w:spacing w:after="120" w:line="300" w:lineRule="auto"/>
        <w:rPr>
          <w:rFonts w:hint="default" w:ascii="Times New Roman" w:hAnsi="Times New Roman" w:eastAsia="宋体" w:cs="Times New Roman"/>
          <w:b/>
          <w:color w:val="000000" w:themeColor="text1"/>
          <w:sz w:val="28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证件类型：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二代身份证、港澳台通行证、护照、永久居留身份证（单选） </w:t>
      </w:r>
    </w:p>
    <w:p w14:paraId="5B8019AD">
      <w:pPr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二、股东信息</w:t>
      </w:r>
    </w:p>
    <w:p w14:paraId="797B4CFE">
      <w:pPr>
        <w:adjustRightInd w:val="0"/>
        <w:snapToGrid w:val="0"/>
        <w:spacing w:after="120" w:line="300" w:lineRule="auto"/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股份比例 = 认缴金额 / 注册资本</w:t>
      </w:r>
    </w:p>
    <w:p w14:paraId="749D548B">
      <w:pPr>
        <w:adjustRightInd w:val="0"/>
        <w:snapToGrid w:val="0"/>
        <w:spacing w:after="120" w:line="300" w:lineRule="auto"/>
        <w:rPr>
          <w:rFonts w:hint="default" w:ascii="Times New Roman" w:hAnsi="Times New Roman" w:eastAsia="宋体" w:cs="Times New Roman"/>
          <w:b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股份比例为自动计算，不允许手动填写</w:t>
      </w:r>
    </w:p>
    <w:tbl>
      <w:tblPr>
        <w:tblStyle w:val="5"/>
        <w:tblW w:w="1017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21"/>
        <w:gridCol w:w="1522"/>
        <w:gridCol w:w="746"/>
        <w:gridCol w:w="1380"/>
        <w:gridCol w:w="463"/>
        <w:gridCol w:w="1097"/>
        <w:gridCol w:w="1275"/>
        <w:gridCol w:w="1560"/>
      </w:tblGrid>
      <w:tr w14:paraId="53C479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17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25B1F1E">
            <w:pPr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股东信息</w:t>
            </w:r>
          </w:p>
        </w:tc>
      </w:tr>
      <w:tr w14:paraId="4F9639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 w14:paraId="29374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*股东名称/姓名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FDE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*股东类型</w:t>
            </w: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C90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认缴金额</w:t>
            </w:r>
          </w:p>
          <w:p w14:paraId="7BA6E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（万元￥）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60E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*实缴金额</w:t>
            </w:r>
          </w:p>
          <w:p w14:paraId="47E22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（万元￥）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08BBD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*出资形式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9247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*股份比例</w:t>
            </w:r>
          </w:p>
        </w:tc>
      </w:tr>
      <w:tr w14:paraId="1F7060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 w14:paraId="0F7E8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0876D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801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5A8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top"/>
          </w:tcPr>
          <w:p w14:paraId="48D74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top"/>
          </w:tcPr>
          <w:p w14:paraId="0B925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083D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 w14:paraId="28572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B6B2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AA9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618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top"/>
          </w:tcPr>
          <w:p w14:paraId="43909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top"/>
          </w:tcPr>
          <w:p w14:paraId="4F95D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81C5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 w14:paraId="6A44A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EEAB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116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943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top"/>
          </w:tcPr>
          <w:p w14:paraId="174A9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top"/>
          </w:tcPr>
          <w:p w14:paraId="53099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C7F2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17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6A1D0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融资经历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（非必填项）</w:t>
            </w:r>
          </w:p>
        </w:tc>
      </w:tr>
      <w:tr w14:paraId="6AB0C8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7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FAD69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股权融资（□有/□无）</w:t>
            </w:r>
          </w:p>
        </w:tc>
      </w:tr>
      <w:tr w14:paraId="3CFF75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5FC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投资人/投资机构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D5E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融资金额（万元￥）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C64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所占股权比例</w:t>
            </w:r>
          </w:p>
        </w:tc>
        <w:tc>
          <w:tcPr>
            <w:tcW w:w="39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A896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投资时间</w:t>
            </w:r>
          </w:p>
        </w:tc>
      </w:tr>
      <w:tr w14:paraId="6E5B0F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4C1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D57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149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95A9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4B04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9EC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现融资阶段</w:t>
            </w:r>
          </w:p>
        </w:tc>
        <w:tc>
          <w:tcPr>
            <w:tcW w:w="804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865DD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□天使  □ A轮     □ B轮    □ C轮   □ 其他_______</w:t>
            </w:r>
          </w:p>
        </w:tc>
      </w:tr>
      <w:tr w14:paraId="291E21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DA9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当前融资阶段的估值</w:t>
            </w:r>
          </w:p>
        </w:tc>
        <w:tc>
          <w:tcPr>
            <w:tcW w:w="804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90D27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单位亿元（选择天使、A轮、B轮、C轮时必填）</w:t>
            </w:r>
          </w:p>
        </w:tc>
      </w:tr>
      <w:tr w14:paraId="41D477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7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FB13B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债权融资（□有/□无）</w:t>
            </w:r>
          </w:p>
        </w:tc>
      </w:tr>
      <w:tr w14:paraId="67C08D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11F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出借方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840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贷款金额（万元￥）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5D8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贷款启动时间</w:t>
            </w:r>
          </w:p>
        </w:tc>
        <w:tc>
          <w:tcPr>
            <w:tcW w:w="39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78E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贷款结束时间</w:t>
            </w:r>
          </w:p>
        </w:tc>
      </w:tr>
      <w:tr w14:paraId="31286E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C4F414">
            <w:pPr>
              <w:adjustRightInd w:val="0"/>
              <w:snapToGrid w:val="0"/>
              <w:spacing w:after="120" w:line="30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A02183">
            <w:pPr>
              <w:adjustRightInd w:val="0"/>
              <w:snapToGrid w:val="0"/>
              <w:spacing w:after="120" w:line="30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66FEFD">
            <w:pPr>
              <w:adjustRightInd w:val="0"/>
              <w:snapToGrid w:val="0"/>
              <w:spacing w:after="120" w:line="30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8ED644">
            <w:pPr>
              <w:adjustRightInd w:val="0"/>
              <w:snapToGrid w:val="0"/>
              <w:spacing w:after="120" w:line="30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64FE124">
      <w:pPr>
        <w:ind w:left="101" w:leftChars="48"/>
        <w:rPr>
          <w:rFonts w:hint="default" w:ascii="Times New Roman" w:hAnsi="Times New Roman" w:eastAsia="宋体" w:cs="Times New Roman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4297A6FA">
      <w:pPr>
        <w:ind w:left="101" w:leftChars="48"/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* 股东类型：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1．自然人   2.上市公司  3.投资机构  4. 国有法人  5.其他</w:t>
      </w:r>
    </w:p>
    <w:p w14:paraId="7CF65065">
      <w:pPr>
        <w:ind w:firstLine="101" w:firstLineChars="48"/>
        <w:rPr>
          <w:rFonts w:hint="default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* 万元人民币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：小数点后保留两位数</w:t>
      </w:r>
    </w:p>
    <w:p w14:paraId="741EE1D3">
      <w:pPr>
        <w:ind w:firstLine="103" w:firstLineChars="49"/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* 出资形式包括：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1.货币 2.实物 3.知识产权 4.土地使用权</w:t>
      </w:r>
    </w:p>
    <w:p w14:paraId="55235851">
      <w:pPr>
        <w:spacing w:line="320" w:lineRule="exact"/>
        <w:rPr>
          <w:rFonts w:hint="default" w:ascii="Times New Roman" w:hAnsi="Times New Roman" w:eastAsia="宋体" w:cs="Times New Roman"/>
          <w:b/>
          <w:color w:val="000000" w:themeColor="text1"/>
          <w:sz w:val="28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3B6371FC">
      <w:pPr>
        <w:spacing w:line="320" w:lineRule="exact"/>
        <w:rPr>
          <w:rFonts w:hint="default" w:ascii="Times New Roman" w:hAnsi="Times New Roman" w:eastAsia="宋体" w:cs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三、核心团队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（最少三人）</w:t>
      </w:r>
    </w:p>
    <w:tbl>
      <w:tblPr>
        <w:tblStyle w:val="5"/>
        <w:tblW w:w="1017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575"/>
        <w:gridCol w:w="1634"/>
        <w:gridCol w:w="1701"/>
        <w:gridCol w:w="1843"/>
        <w:gridCol w:w="142"/>
        <w:gridCol w:w="1701"/>
      </w:tblGrid>
      <w:tr w14:paraId="3E6088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7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70CB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核心团队成员（最少三人）</w:t>
            </w:r>
          </w:p>
        </w:tc>
      </w:tr>
      <w:tr w14:paraId="6BDC30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 w14:paraId="1ED54421">
            <w:pPr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strike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38B1FD5A">
            <w:pPr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strike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noWrap w:val="0"/>
            <w:vAlign w:val="center"/>
          </w:tcPr>
          <w:p w14:paraId="4BF02DBA">
            <w:pPr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strike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7638A828">
            <w:pPr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strike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  职</w:t>
            </w:r>
          </w:p>
        </w:tc>
        <w:tc>
          <w:tcPr>
            <w:tcW w:w="19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27B3B1">
            <w:pPr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strike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  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10AB86F8">
            <w:pPr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strike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  称</w:t>
            </w:r>
          </w:p>
        </w:tc>
      </w:tr>
      <w:tr w14:paraId="587AC8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 w14:paraId="15A02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1A931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4" w:type="dxa"/>
            <w:tcBorders>
              <w:tl2br w:val="nil"/>
              <w:tr2bl w:val="nil"/>
            </w:tcBorders>
            <w:noWrap w:val="0"/>
            <w:vAlign w:val="center"/>
          </w:tcPr>
          <w:p w14:paraId="1BD02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2E02E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是/否</w:t>
            </w:r>
          </w:p>
        </w:tc>
        <w:tc>
          <w:tcPr>
            <w:tcW w:w="19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AF2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7A4CB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626B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 w14:paraId="271C3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54EC5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留学经历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noWrap w:val="0"/>
            <w:vAlign w:val="center"/>
          </w:tcPr>
          <w:p w14:paraId="21981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大学生科技企业</w:t>
            </w:r>
          </w:p>
        </w:tc>
        <w:tc>
          <w:tcPr>
            <w:tcW w:w="368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E402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院  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73AFA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创业次数</w:t>
            </w:r>
          </w:p>
        </w:tc>
      </w:tr>
      <w:tr w14:paraId="7F0A55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 w14:paraId="5EF68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22A36749">
            <w:pPr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是/否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noWrap w:val="0"/>
            <w:vAlign w:val="center"/>
          </w:tcPr>
          <w:p w14:paraId="04D13BBD">
            <w:pPr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是/否</w:t>
            </w:r>
          </w:p>
        </w:tc>
        <w:tc>
          <w:tcPr>
            <w:tcW w:w="368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A925A1">
            <w:pPr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□中科院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□工程院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非院士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71DB0137">
            <w:pPr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8EB3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8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6C0A31">
            <w:pPr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538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9EB13C6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高层次人才</w:t>
            </w:r>
          </w:p>
        </w:tc>
      </w:tr>
      <w:tr w14:paraId="31344C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7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8F37A6C">
            <w:pPr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大学生科技企业：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指由大学生独自创办或大学生团队合作创办的科技型小企业，具备独立企业法人资格；大学生本人为本企业的专职人员，负责本企业主要的技术研发或经营管理，承担主要职责。（大学生，是指高等院校在读或毕业未超过两年的大学生、研究生。）</w:t>
            </w:r>
          </w:p>
        </w:tc>
      </w:tr>
      <w:tr w14:paraId="44C615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7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B3EFF70">
            <w:pPr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教育经历（可增加）</w:t>
            </w:r>
          </w:p>
        </w:tc>
      </w:tr>
      <w:tr w14:paraId="106427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7F2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33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3B4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 w14:paraId="416E4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941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</w:tr>
      <w:tr w14:paraId="447C3C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E72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623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 w14:paraId="5C629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667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B88D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7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17539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主要工作经历</w:t>
            </w:r>
          </w:p>
        </w:tc>
      </w:tr>
      <w:tr w14:paraId="6BB107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017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58C9007">
            <w:pPr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774B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7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CCB9BFE">
            <w:pPr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主要成就</w:t>
            </w:r>
          </w:p>
        </w:tc>
      </w:tr>
      <w:tr w14:paraId="739263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17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F947E1A">
            <w:pPr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34A8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 w14:paraId="5FD96324">
            <w:pPr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strike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56246500">
            <w:pPr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strike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noWrap w:val="0"/>
            <w:vAlign w:val="center"/>
          </w:tcPr>
          <w:p w14:paraId="4CA3DD4A">
            <w:pPr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strike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362B361C">
            <w:pPr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strike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  职</w:t>
            </w:r>
          </w:p>
        </w:tc>
        <w:tc>
          <w:tcPr>
            <w:tcW w:w="19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79BE2E">
            <w:pPr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strike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  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2D9AC3CB">
            <w:pPr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strike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  称</w:t>
            </w:r>
          </w:p>
        </w:tc>
      </w:tr>
      <w:tr w14:paraId="718E45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 w14:paraId="6FAF1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51CD6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4" w:type="dxa"/>
            <w:tcBorders>
              <w:tl2br w:val="nil"/>
              <w:tr2bl w:val="nil"/>
            </w:tcBorders>
            <w:noWrap w:val="0"/>
            <w:vAlign w:val="center"/>
          </w:tcPr>
          <w:p w14:paraId="05941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5A404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是/否</w:t>
            </w:r>
          </w:p>
        </w:tc>
        <w:tc>
          <w:tcPr>
            <w:tcW w:w="19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BFE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4569E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815D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 w14:paraId="5AF5A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1ADEF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留学经历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noWrap w:val="0"/>
            <w:vAlign w:val="center"/>
          </w:tcPr>
          <w:p w14:paraId="2E16E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大学生科技</w:t>
            </w:r>
          </w:p>
          <w:p w14:paraId="18BA4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368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96E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院  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051EF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创业次数</w:t>
            </w:r>
          </w:p>
        </w:tc>
      </w:tr>
      <w:tr w14:paraId="604BB6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 w14:paraId="37774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3B9D4FE6">
            <w:pPr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是/否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noWrap w:val="0"/>
            <w:vAlign w:val="center"/>
          </w:tcPr>
          <w:p w14:paraId="35C298B6">
            <w:pPr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是/否</w:t>
            </w:r>
          </w:p>
        </w:tc>
        <w:tc>
          <w:tcPr>
            <w:tcW w:w="368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61E9F5E">
            <w:pPr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□中科院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□工程院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非院士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15617EF3">
            <w:pPr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F761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F948C3">
            <w:pPr>
              <w:ind w:firstLine="420" w:firstLineChars="200"/>
              <w:jc w:val="both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538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89CC5EB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高层次人才</w:t>
            </w:r>
          </w:p>
        </w:tc>
      </w:tr>
      <w:tr w14:paraId="5F85FF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7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9AC5F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教育经历（可增加）</w:t>
            </w:r>
          </w:p>
        </w:tc>
      </w:tr>
      <w:tr w14:paraId="0C2CD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020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33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220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 w14:paraId="724D9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DB7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</w:tr>
      <w:tr w14:paraId="010BF8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7EA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F19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 w14:paraId="7BDAF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366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1322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4691C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主要工作经历</w:t>
            </w:r>
          </w:p>
        </w:tc>
      </w:tr>
      <w:tr w14:paraId="2ED19F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7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C549D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6B9A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05F5F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主要成就</w:t>
            </w:r>
          </w:p>
        </w:tc>
      </w:tr>
      <w:tr w14:paraId="22C474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7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48C5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F15A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 w14:paraId="105DC74A">
            <w:pPr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strike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15B0607D">
            <w:pPr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strike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noWrap w:val="0"/>
            <w:vAlign w:val="center"/>
          </w:tcPr>
          <w:p w14:paraId="3C536221">
            <w:pPr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strike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3CA2240A">
            <w:pPr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strike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  职</w:t>
            </w:r>
          </w:p>
        </w:tc>
        <w:tc>
          <w:tcPr>
            <w:tcW w:w="19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959B57">
            <w:pPr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strike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  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3868DB8F">
            <w:pPr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strike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  称</w:t>
            </w:r>
          </w:p>
        </w:tc>
      </w:tr>
      <w:tr w14:paraId="7A240B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 w14:paraId="30122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65C28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4" w:type="dxa"/>
            <w:tcBorders>
              <w:tl2br w:val="nil"/>
              <w:tr2bl w:val="nil"/>
            </w:tcBorders>
            <w:noWrap w:val="0"/>
            <w:vAlign w:val="center"/>
          </w:tcPr>
          <w:p w14:paraId="179B6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33CF1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是/否</w:t>
            </w:r>
          </w:p>
        </w:tc>
        <w:tc>
          <w:tcPr>
            <w:tcW w:w="19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6C6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4C1EB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F57C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 w14:paraId="51219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7E5AB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留学经历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noWrap w:val="0"/>
            <w:vAlign w:val="center"/>
          </w:tcPr>
          <w:p w14:paraId="0D758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大学生科技企业</w:t>
            </w:r>
          </w:p>
        </w:tc>
        <w:tc>
          <w:tcPr>
            <w:tcW w:w="368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B6C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院  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0570C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创业次数</w:t>
            </w:r>
          </w:p>
        </w:tc>
      </w:tr>
      <w:tr w14:paraId="4790FE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 w14:paraId="7D249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303F5F74">
            <w:pPr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是/否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noWrap w:val="0"/>
            <w:vAlign w:val="center"/>
          </w:tcPr>
          <w:p w14:paraId="46265E53">
            <w:pPr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是/否</w:t>
            </w:r>
          </w:p>
        </w:tc>
        <w:tc>
          <w:tcPr>
            <w:tcW w:w="368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68B1C98">
            <w:pPr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□中科院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□工程院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非院士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4E14299C">
            <w:pPr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4DEA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8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999BDDA">
            <w:pPr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538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DE7E224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高层次人才</w:t>
            </w:r>
          </w:p>
        </w:tc>
      </w:tr>
      <w:tr w14:paraId="646BE4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F0ED2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教育经历（可增加）</w:t>
            </w:r>
          </w:p>
        </w:tc>
      </w:tr>
      <w:tr w14:paraId="1C568C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CF2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33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88A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 w14:paraId="0019D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E63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</w:tr>
      <w:tr w14:paraId="69CFE8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D4B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456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 w14:paraId="0D089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2B8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9609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A639B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主要工作经历</w:t>
            </w:r>
          </w:p>
        </w:tc>
      </w:tr>
      <w:tr w14:paraId="030B8D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7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AD421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4010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1C0A0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主要成就</w:t>
            </w:r>
          </w:p>
        </w:tc>
      </w:tr>
      <w:tr w14:paraId="18099B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7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9F22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723A699">
      <w:pPr>
        <w:ind w:left="101" w:leftChars="48"/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* </w:t>
      </w:r>
      <w:r>
        <w:rPr>
          <w:rFonts w:hint="default" w:ascii="Times New Roman" w:hAnsi="Times New Roman" w:eastAsia="宋体" w:cs="Times New Roman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职称</w:t>
      </w:r>
      <w:r>
        <w:rPr>
          <w:rFonts w:hint="default" w:ascii="Times New Roman" w:hAnsi="Times New Roman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高级职称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中级职称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初级职称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高级技工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5DE059BA">
      <w:pPr>
        <w:ind w:firstLine="101" w:firstLineChars="48"/>
        <w:rPr>
          <w:rFonts w:hint="default" w:ascii="Times New Roman" w:hAnsi="Times New Roman" w:cs="Times New Roman"/>
          <w:color w:val="000000" w:themeColor="text1"/>
          <w:spacing w:val="-6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* </w:t>
      </w:r>
      <w:r>
        <w:rPr>
          <w:rFonts w:hint="default" w:ascii="Times New Roman" w:hAnsi="Times New Roman" w:eastAsia="宋体" w:cs="Times New Roman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创业次数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宋体" w:cs="Times New Roman"/>
          <w:color w:val="000000" w:themeColor="text1"/>
          <w:spacing w:val="-6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 w:themeColor="text1"/>
          <w:spacing w:val="-6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1次 </w:t>
      </w:r>
      <w:r>
        <w:rPr>
          <w:rFonts w:hint="default" w:ascii="Times New Roman" w:hAnsi="Times New Roman" w:eastAsia="宋体" w:cs="Times New Roman"/>
          <w:color w:val="000000" w:themeColor="text1"/>
          <w:spacing w:val="-6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 w:themeColor="text1"/>
          <w:spacing w:val="-6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2次 </w:t>
      </w:r>
      <w:r>
        <w:rPr>
          <w:rFonts w:hint="default" w:ascii="Times New Roman" w:hAnsi="Times New Roman" w:eastAsia="宋体" w:cs="Times New Roman"/>
          <w:color w:val="000000" w:themeColor="text1"/>
          <w:spacing w:val="-6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 w:themeColor="text1"/>
          <w:spacing w:val="-6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3次 </w:t>
      </w:r>
      <w:r>
        <w:rPr>
          <w:rFonts w:hint="default" w:ascii="Times New Roman" w:hAnsi="Times New Roman" w:eastAsia="宋体" w:cs="Times New Roman"/>
          <w:color w:val="000000" w:themeColor="text1"/>
          <w:spacing w:val="-6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 w:themeColor="text1"/>
          <w:spacing w:val="-6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4次 </w:t>
      </w:r>
      <w:r>
        <w:rPr>
          <w:rFonts w:hint="default" w:ascii="Times New Roman" w:hAnsi="Times New Roman" w:eastAsia="宋体" w:cs="Times New Roman"/>
          <w:color w:val="000000" w:themeColor="text1"/>
          <w:spacing w:val="-6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 w:themeColor="text1"/>
          <w:spacing w:val="-6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5次 </w:t>
      </w:r>
      <w:r>
        <w:rPr>
          <w:rFonts w:hint="default" w:ascii="Times New Roman" w:hAnsi="Times New Roman" w:eastAsia="宋体" w:cs="Times New Roman"/>
          <w:color w:val="000000" w:themeColor="text1"/>
          <w:spacing w:val="-6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 w:themeColor="text1"/>
          <w:spacing w:val="-6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6次 </w:t>
      </w:r>
      <w:r>
        <w:rPr>
          <w:rFonts w:hint="default" w:ascii="Times New Roman" w:hAnsi="Times New Roman" w:eastAsia="宋体" w:cs="Times New Roman"/>
          <w:color w:val="000000" w:themeColor="text1"/>
          <w:spacing w:val="-6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 w:themeColor="text1"/>
          <w:spacing w:val="-6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7次 </w:t>
      </w:r>
      <w:r>
        <w:rPr>
          <w:rFonts w:hint="default" w:ascii="Times New Roman" w:hAnsi="Times New Roman" w:eastAsia="宋体" w:cs="Times New Roman"/>
          <w:color w:val="000000" w:themeColor="text1"/>
          <w:spacing w:val="-6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 w:themeColor="text1"/>
          <w:spacing w:val="-6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8次 </w:t>
      </w:r>
      <w:r>
        <w:rPr>
          <w:rFonts w:hint="default" w:ascii="Times New Roman" w:hAnsi="Times New Roman" w:eastAsia="宋体" w:cs="Times New Roman"/>
          <w:color w:val="000000" w:themeColor="text1"/>
          <w:spacing w:val="-6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 w:themeColor="text1"/>
          <w:spacing w:val="-6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9次 </w:t>
      </w:r>
      <w:r>
        <w:rPr>
          <w:rFonts w:hint="default" w:ascii="Times New Roman" w:hAnsi="Times New Roman" w:eastAsia="宋体" w:cs="Times New Roman"/>
          <w:color w:val="000000" w:themeColor="text1"/>
          <w:spacing w:val="-6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 w:themeColor="text1"/>
          <w:spacing w:val="-6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10次 </w:t>
      </w:r>
      <w:r>
        <w:rPr>
          <w:rFonts w:hint="default" w:ascii="Times New Roman" w:hAnsi="Times New Roman" w:eastAsia="宋体" w:cs="Times New Roman"/>
          <w:color w:val="000000" w:themeColor="text1"/>
          <w:spacing w:val="-6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 w:themeColor="text1"/>
          <w:spacing w:val="-6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10次以上</w:t>
      </w:r>
    </w:p>
    <w:p w14:paraId="51924EC7">
      <w:pPr>
        <w:ind w:firstLine="103" w:firstLineChars="49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*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学历</w:t>
      </w:r>
      <w:r>
        <w:rPr>
          <w:rFonts w:hint="default" w:ascii="Times New Roman" w:hAnsi="Times New Roman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初中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高中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中专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职校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中技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专科(高职、高专、高技)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本科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硕士研究生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博士研究生</w:t>
      </w:r>
    </w:p>
    <w:p w14:paraId="7F4333B5">
      <w:pPr>
        <w:numPr>
          <w:ilvl w:val="0"/>
          <w:numId w:val="0"/>
        </w:numPr>
        <w:spacing w:line="320" w:lineRule="exact"/>
        <w:ind w:leftChars="0"/>
        <w:rPr>
          <w:rFonts w:hint="default" w:ascii="Times New Roman" w:hAnsi="Times New Roman" w:eastAsia="宋体" w:cs="Times New Roman"/>
          <w:b w:val="0"/>
          <w:bCs/>
          <w:i w:val="0"/>
          <w:i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* </w:t>
      </w:r>
      <w:r>
        <w:rPr>
          <w:rFonts w:hint="default" w:ascii="Times New Roman" w:hAnsi="Times New Roman" w:eastAsia="宋体" w:cs="Times New Roman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高层次人才</w:t>
      </w:r>
      <w:r>
        <w:rPr>
          <w:rFonts w:hint="default" w:ascii="Times New Roman" w:hAnsi="Times New Roman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b w:val="0"/>
          <w:bCs/>
          <w:i w:val="0"/>
          <w:i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国家高层次人才特殊支持计划-万人计划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b w:val="0"/>
          <w:bCs/>
          <w:i w:val="0"/>
          <w:i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创新人才推进计划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b w:val="0"/>
          <w:bCs/>
          <w:i w:val="0"/>
          <w:i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百千万人才工程国家级人选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b w:val="0"/>
          <w:bCs/>
          <w:i w:val="0"/>
          <w:i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长江学者奖励计划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b w:val="0"/>
          <w:bCs/>
          <w:i w:val="0"/>
          <w:i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博士后创新人才支持计划，“博新计划”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b w:val="0"/>
          <w:bCs/>
          <w:i w:val="0"/>
          <w:i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优秀青年科学基金项目-“优青”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b w:val="0"/>
          <w:bCs/>
          <w:i w:val="0"/>
          <w:i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优秀青年科学基金项目-“海外优青”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b w:val="0"/>
          <w:bCs/>
          <w:i w:val="0"/>
          <w:i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国家杰出青年科学基金项目-杰青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b w:val="0"/>
          <w:bCs/>
          <w:i w:val="0"/>
          <w:i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国家杰出青年科学基金项目-外籍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b w:val="0"/>
          <w:bCs/>
          <w:i w:val="0"/>
          <w:i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无</w:t>
      </w:r>
    </w:p>
    <w:p w14:paraId="2B5E972C">
      <w:pP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、商业计划书   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                 </w:t>
      </w:r>
      <w:r>
        <w:rPr>
          <w:rFonts w:hint="default" w:ascii="Times New Roman" w:hAnsi="Times New Roman" w:eastAsia="宋体" w:cs="Times New Roman"/>
          <w:b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（注：</w:t>
      </w:r>
      <w:r>
        <w:rPr>
          <w:rFonts w:hint="eastAsia" w:ascii="Times New Roman" w:hAnsi="Times New Roman" w:eastAsia="宋体" w:cs="Times New Roman"/>
          <w:b/>
          <w:i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模板</w:t>
      </w:r>
      <w:r>
        <w:rPr>
          <w:rFonts w:hint="default" w:ascii="Times New Roman" w:hAnsi="Times New Roman" w:eastAsia="宋体" w:cs="Times New Roman"/>
          <w:b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仅供参考）</w:t>
      </w:r>
    </w:p>
    <w:tbl>
      <w:tblPr>
        <w:tblStyle w:val="5"/>
        <w:tblW w:w="5691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791"/>
        <w:gridCol w:w="50"/>
        <w:gridCol w:w="415"/>
        <w:gridCol w:w="614"/>
        <w:gridCol w:w="1406"/>
        <w:gridCol w:w="46"/>
        <w:gridCol w:w="377"/>
        <w:gridCol w:w="57"/>
        <w:gridCol w:w="1369"/>
        <w:gridCol w:w="17"/>
        <w:gridCol w:w="242"/>
        <w:gridCol w:w="1416"/>
        <w:gridCol w:w="1638"/>
      </w:tblGrid>
      <w:tr w14:paraId="73C1A2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2FEE61">
            <w:pPr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*参赛项目名称</w:t>
            </w:r>
          </w:p>
        </w:tc>
        <w:tc>
          <w:tcPr>
            <w:tcW w:w="3942" w:type="pct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5F9F4904">
            <w:pPr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13B7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8E8AD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参赛项目产品图片</w:t>
            </w:r>
          </w:p>
        </w:tc>
        <w:tc>
          <w:tcPr>
            <w:tcW w:w="1528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EE08D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（上传产品图片，上传要求）</w:t>
            </w:r>
          </w:p>
        </w:tc>
        <w:tc>
          <w:tcPr>
            <w:tcW w:w="1569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4718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参赛项目占去年企业收入比例</w:t>
            </w:r>
          </w:p>
        </w:tc>
        <w:tc>
          <w:tcPr>
            <w:tcW w:w="844" w:type="pct"/>
            <w:tcBorders>
              <w:tl2br w:val="nil"/>
              <w:tr2bl w:val="nil"/>
            </w:tcBorders>
            <w:noWrap w:val="0"/>
            <w:vAlign w:val="center"/>
          </w:tcPr>
          <w:p w14:paraId="008C5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____%</w:t>
            </w:r>
          </w:p>
        </w:tc>
      </w:tr>
      <w:tr w14:paraId="6FCA51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58EBDB64">
            <w:pPr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*参赛项目介绍</w:t>
            </w:r>
          </w:p>
        </w:tc>
      </w:tr>
      <w:tr w14:paraId="092C3A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238969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项目介绍：包括项目背景、产品、技术、应用范围、团队等（不少于200字，不超过2000字）；</w:t>
            </w:r>
          </w:p>
        </w:tc>
      </w:tr>
      <w:tr w14:paraId="396795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4A6D03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*产品技术创新点</w:t>
            </w:r>
          </w:p>
        </w:tc>
      </w:tr>
      <w:tr w14:paraId="5F3AB9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3C1C265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包括技术创新、产品结构创新、产品工艺创新、产品性能及使用效果的显著变化等（不少于200字，不超过1000字）；</w:t>
            </w:r>
          </w:p>
        </w:tc>
      </w:tr>
      <w:tr w14:paraId="535897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5E3010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技术成熟性及可靠性论述</w:t>
            </w:r>
          </w:p>
        </w:tc>
      </w:tr>
      <w:tr w14:paraId="443B8A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3215DA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技术成熟性及可靠性论述（不少于100字，不超过500字）。</w:t>
            </w:r>
          </w:p>
        </w:tc>
      </w:tr>
      <w:tr w14:paraId="7221B3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121CC27E">
            <w:pPr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 产品市场分析及竞争优势</w:t>
            </w:r>
          </w:p>
        </w:tc>
      </w:tr>
      <w:tr w14:paraId="14C04D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345ADFB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（行业历史与前景分析与预测，产品市场概况，市场需求，规模及增长趋势，市场定位，市场销售预测，进入该行业的技术壁垒，贸易壁垒，政策限制，其他； 产品竞争优势,竞争对手分析，如成本、价格优势以及产品性能、品牌、销售渠道优于竞争对手产品等）</w:t>
            </w:r>
          </w:p>
        </w:tc>
      </w:tr>
      <w:tr w14:paraId="2BD4B3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8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293ACD5">
            <w:pPr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当前五大客户</w:t>
            </w:r>
          </w:p>
        </w:tc>
        <w:tc>
          <w:tcPr>
            <w:tcW w:w="2661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30D2FA9">
            <w:pPr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当前五大供应商</w:t>
            </w:r>
          </w:p>
        </w:tc>
      </w:tr>
      <w:tr w14:paraId="2AD7A2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8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5000A7C">
            <w:pPr>
              <w:adjustRightInd w:val="0"/>
              <w:snapToGrid w:val="0"/>
              <w:spacing w:after="120" w:line="30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1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08C99EA">
            <w:pPr>
              <w:adjustRightInd w:val="0"/>
              <w:snapToGrid w:val="0"/>
              <w:spacing w:after="120" w:line="30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BDE0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0948959C">
            <w:pPr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 市场竞争分析</w:t>
            </w:r>
          </w:p>
        </w:tc>
      </w:tr>
      <w:tr w14:paraId="70F9DD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0123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国内市场地位排名</w:t>
            </w:r>
          </w:p>
        </w:tc>
        <w:tc>
          <w:tcPr>
            <w:tcW w:w="1498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076B1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第_____名（1-10名次选择）</w:t>
            </w:r>
          </w:p>
        </w:tc>
        <w:tc>
          <w:tcPr>
            <w:tcW w:w="2443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50E4D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市场份额占有率_________%</w:t>
            </w:r>
          </w:p>
        </w:tc>
      </w:tr>
      <w:tr w14:paraId="34F2E0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B9EEBD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主要市场竞争对手</w:t>
            </w:r>
          </w:p>
        </w:tc>
        <w:tc>
          <w:tcPr>
            <w:tcW w:w="646" w:type="pct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84ED6C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国内竞争对手（可增加）</w:t>
            </w:r>
          </w:p>
        </w:tc>
        <w:tc>
          <w:tcPr>
            <w:tcW w:w="31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025A5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  <w:p w14:paraId="6B806E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4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1D371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竞争对手名称</w:t>
            </w:r>
          </w:p>
        </w:tc>
        <w:tc>
          <w:tcPr>
            <w:tcW w:w="74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6FDCF4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竞争对手是上市公司</w:t>
            </w:r>
          </w:p>
        </w:tc>
        <w:tc>
          <w:tcPr>
            <w:tcW w:w="1699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DCF9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竞争对手市场份额占有率(%)</w:t>
            </w:r>
          </w:p>
        </w:tc>
      </w:tr>
      <w:tr w14:paraId="23807E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B3EC7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692E8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526C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FF1D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F40F09">
            <w:pPr>
              <w:numPr>
                <w:ilvl w:val="0"/>
                <w:numId w:val="0"/>
              </w:numPr>
              <w:spacing w:line="320" w:lineRule="exact"/>
              <w:ind w:left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699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54F80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A8B5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028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pct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B19BE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国际竞争对手（可增加）</w:t>
            </w:r>
          </w:p>
        </w:tc>
        <w:tc>
          <w:tcPr>
            <w:tcW w:w="31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37007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  <w:p w14:paraId="2DE32D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4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CFB5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竞争对手名称</w:t>
            </w:r>
          </w:p>
        </w:tc>
        <w:tc>
          <w:tcPr>
            <w:tcW w:w="74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80B6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竞争对手是上市公司</w:t>
            </w:r>
          </w:p>
        </w:tc>
        <w:tc>
          <w:tcPr>
            <w:tcW w:w="1699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F0332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竞争对手市场份额占有率(%)</w:t>
            </w:r>
          </w:p>
        </w:tc>
      </w:tr>
      <w:tr w14:paraId="5D72B4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D8D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3B63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B51E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1C92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159D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699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BFC2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3D3D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5FB9E22D">
            <w:pPr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 商业模式及业务拓展计划</w:t>
            </w:r>
          </w:p>
        </w:tc>
      </w:tr>
      <w:tr w14:paraId="01ABF8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278EFC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产品的市场营销策略，产品的获利模式;在建立销售网络、销售渠道、设立代理商、分销商方面的策略；在广告促销方面、产品销售价格及建立良好销售队伍方面的策略；如何保证销售策略具体实施的有效性；对销售队伍采取什么样的激励机制等)文字不得少于100字（系统自动判断）</w:t>
            </w:r>
          </w:p>
        </w:tc>
      </w:tr>
      <w:tr w14:paraId="39A6BE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4C12148F">
            <w:pPr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 经营风险与对策</w:t>
            </w:r>
          </w:p>
        </w:tc>
      </w:tr>
      <w:tr w14:paraId="028877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71A389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(包括：政策风险、技术开发风险、经营管理风险、市场开拓风险、生产风险、财务风险、汇率风险、对公司关键人员依赖的风险等，提出有效的风险控制和防范手段)文字不得少于50字（系统自动判断）</w:t>
            </w:r>
          </w:p>
        </w:tc>
      </w:tr>
      <w:tr w14:paraId="2A745F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83" w:type="pct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A2802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法律风险（可增加）</w:t>
            </w:r>
          </w:p>
        </w:tc>
        <w:tc>
          <w:tcPr>
            <w:tcW w:w="1502" w:type="pct"/>
            <w:gridSpan w:val="6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55B5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□经济诉讼</w:t>
            </w:r>
          </w:p>
          <w:p w14:paraId="593309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□环保诉讼</w:t>
            </w:r>
          </w:p>
          <w:p w14:paraId="389650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□其它</w:t>
            </w:r>
          </w:p>
        </w:tc>
        <w:tc>
          <w:tcPr>
            <w:tcW w:w="705" w:type="pct"/>
            <w:tcBorders>
              <w:tl2br w:val="nil"/>
              <w:tr2bl w:val="nil"/>
            </w:tcBorders>
            <w:noWrap w:val="0"/>
            <w:vAlign w:val="center"/>
          </w:tcPr>
          <w:p w14:paraId="1FD59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诉讼原因</w:t>
            </w:r>
          </w:p>
        </w:tc>
        <w:tc>
          <w:tcPr>
            <w:tcW w:w="1708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0556F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FF95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83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C1FF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pct"/>
            <w:gridSpan w:val="6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65D8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tcBorders>
              <w:tl2br w:val="nil"/>
              <w:tr2bl w:val="nil"/>
            </w:tcBorders>
            <w:noWrap w:val="0"/>
            <w:vAlign w:val="center"/>
          </w:tcPr>
          <w:p w14:paraId="41A37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诉讼内容</w:t>
            </w:r>
          </w:p>
        </w:tc>
        <w:tc>
          <w:tcPr>
            <w:tcW w:w="1708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9BAE6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BE7A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6DA0B433">
            <w:pPr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 企业管理模式</w:t>
            </w:r>
          </w:p>
        </w:tc>
      </w:tr>
      <w:tr w14:paraId="54F898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21A8D8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（机构设置，员工持股，劳动合同，知识产权管理，规章制度等）文字不得少于20字（系统自动判断）</w:t>
            </w:r>
          </w:p>
        </w:tc>
      </w:tr>
      <w:tr w14:paraId="24E9B0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2E01EA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公司对管理层及关键人员是否将采取激励机制？（□是/□否）</w:t>
            </w:r>
          </w:p>
        </w:tc>
      </w:tr>
      <w:tr w14:paraId="25E827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57D286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公司是否考虑员工持股问题？（□是/□否）</w:t>
            </w:r>
          </w:p>
        </w:tc>
      </w:tr>
      <w:tr w14:paraId="0487FF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33DA6D5A">
            <w:pPr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 其他技术、产品及服务（1000字以内）</w:t>
            </w:r>
          </w:p>
        </w:tc>
      </w:tr>
      <w:tr w14:paraId="7F8D7A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78E0CF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文字不得少于50字（系统自动判断）</w:t>
            </w:r>
          </w:p>
        </w:tc>
      </w:tr>
      <w:tr w14:paraId="6742DF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61C10DDD">
            <w:pPr>
              <w:widowControl/>
              <w:ind w:right="-108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*历史财务数据</w:t>
            </w:r>
          </w:p>
        </w:tc>
      </w:tr>
      <w:tr w14:paraId="0105D6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08FDDA95">
            <w:pPr>
              <w:widowControl/>
              <w:ind w:right="-108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注意：以下财务数据是企业整体财务数据   单位：万元人民币，小数点后两位</w:t>
            </w:r>
          </w:p>
        </w:tc>
      </w:tr>
      <w:tr w14:paraId="06863A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E4A34DE">
            <w:pPr>
              <w:widowControl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    目</w:t>
            </w:r>
          </w:p>
        </w:tc>
        <w:tc>
          <w:tcPr>
            <w:tcW w:w="3703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C2538F4">
            <w:pPr>
              <w:widowControl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 w14:paraId="143F48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FF2CE4D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3703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BDFB87C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（负债总计+净资产=资产总计）</w:t>
            </w:r>
          </w:p>
        </w:tc>
      </w:tr>
      <w:tr w14:paraId="7D4AD3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0B9A406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负债总额</w:t>
            </w:r>
          </w:p>
        </w:tc>
        <w:tc>
          <w:tcPr>
            <w:tcW w:w="3703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CAA50EE">
            <w:pPr>
              <w:adjustRightInd w:val="0"/>
              <w:snapToGrid w:val="0"/>
              <w:spacing w:after="120" w:line="30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488C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139B68F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无形资产</w:t>
            </w:r>
          </w:p>
        </w:tc>
        <w:tc>
          <w:tcPr>
            <w:tcW w:w="3703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0D74EC7">
            <w:pPr>
              <w:adjustRightInd w:val="0"/>
              <w:snapToGrid w:val="0"/>
              <w:spacing w:after="120" w:line="30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FFCD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5CEEAF8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净资产（所有者权益）</w:t>
            </w:r>
          </w:p>
        </w:tc>
        <w:tc>
          <w:tcPr>
            <w:tcW w:w="3703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0CA8A3C">
            <w:pPr>
              <w:adjustRightInd w:val="0"/>
              <w:snapToGrid w:val="0"/>
              <w:spacing w:after="120" w:line="30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68C2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62CDDAF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营业收入</w:t>
            </w:r>
          </w:p>
        </w:tc>
        <w:tc>
          <w:tcPr>
            <w:tcW w:w="3703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9130620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不能超过2亿</w:t>
            </w:r>
          </w:p>
        </w:tc>
      </w:tr>
      <w:tr w14:paraId="5CD3C6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F162C8F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其中主营业务收入</w:t>
            </w:r>
          </w:p>
        </w:tc>
        <w:tc>
          <w:tcPr>
            <w:tcW w:w="3703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084E0F0">
            <w:pPr>
              <w:widowControl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（小于等于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营业收入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，系统判断）</w:t>
            </w:r>
          </w:p>
        </w:tc>
      </w:tr>
      <w:tr w14:paraId="76253D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EECB1E8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营业成本</w:t>
            </w:r>
          </w:p>
        </w:tc>
        <w:tc>
          <w:tcPr>
            <w:tcW w:w="3703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4267EDA">
            <w:pPr>
              <w:widowControl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FF19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7D3EAC5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营业费用</w:t>
            </w:r>
          </w:p>
        </w:tc>
        <w:tc>
          <w:tcPr>
            <w:tcW w:w="3703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BF7B9A6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D90C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342EC13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管理费用</w:t>
            </w:r>
          </w:p>
        </w:tc>
        <w:tc>
          <w:tcPr>
            <w:tcW w:w="3703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E767CDA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459B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B626204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其中投入研发费用总额</w:t>
            </w:r>
          </w:p>
        </w:tc>
        <w:tc>
          <w:tcPr>
            <w:tcW w:w="3703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FECC044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（研发费用小于等于管理费用，系统判断）</w:t>
            </w:r>
          </w:p>
        </w:tc>
      </w:tr>
      <w:tr w14:paraId="42AAD5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5388A52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财务费用</w:t>
            </w:r>
          </w:p>
        </w:tc>
        <w:tc>
          <w:tcPr>
            <w:tcW w:w="3703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FC3B495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1E82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FAB1293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营业利润</w:t>
            </w:r>
          </w:p>
        </w:tc>
        <w:tc>
          <w:tcPr>
            <w:tcW w:w="3703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8D8590E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21A1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3471E7D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利润总额</w:t>
            </w:r>
          </w:p>
        </w:tc>
        <w:tc>
          <w:tcPr>
            <w:tcW w:w="3703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411847C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（利润总额-所得税=净利润）</w:t>
            </w:r>
          </w:p>
        </w:tc>
      </w:tr>
      <w:tr w14:paraId="3CBEA7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BA14039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所得税</w:t>
            </w:r>
          </w:p>
        </w:tc>
        <w:tc>
          <w:tcPr>
            <w:tcW w:w="3703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9C0459A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C93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6FB91D6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研发费用加计扣除所得税减免额</w:t>
            </w:r>
          </w:p>
        </w:tc>
        <w:tc>
          <w:tcPr>
            <w:tcW w:w="3703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965EB4F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不能大于所得税</w:t>
            </w:r>
          </w:p>
        </w:tc>
      </w:tr>
      <w:tr w14:paraId="0F5767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20E9E18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净利润</w:t>
            </w:r>
          </w:p>
        </w:tc>
        <w:tc>
          <w:tcPr>
            <w:tcW w:w="3703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EAA208D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536B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4C9EB764">
            <w:pPr>
              <w:widowControl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 财务预测</w:t>
            </w:r>
          </w:p>
        </w:tc>
      </w:tr>
      <w:tr w14:paraId="62EA03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79C9CB7">
            <w:pPr>
              <w:widowControl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    目</w:t>
            </w:r>
          </w:p>
        </w:tc>
        <w:tc>
          <w:tcPr>
            <w:tcW w:w="1065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B14E8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063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177A078">
            <w:pPr>
              <w:widowControl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57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E96D56">
            <w:pPr>
              <w:widowControl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 w14:paraId="36374C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B325E34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营业收入</w:t>
            </w:r>
          </w:p>
        </w:tc>
        <w:tc>
          <w:tcPr>
            <w:tcW w:w="1065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28613F">
            <w:pPr>
              <w:adjustRightInd w:val="0"/>
              <w:snapToGrid w:val="0"/>
              <w:spacing w:after="120" w:line="30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4E57034">
            <w:pPr>
              <w:adjustRightInd w:val="0"/>
              <w:snapToGrid w:val="0"/>
              <w:spacing w:after="120" w:line="30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031553">
            <w:pPr>
              <w:adjustRightInd w:val="0"/>
              <w:snapToGrid w:val="0"/>
              <w:spacing w:after="120" w:line="30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8ED3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D925E29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营业成本</w:t>
            </w:r>
          </w:p>
        </w:tc>
        <w:tc>
          <w:tcPr>
            <w:tcW w:w="1065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640A32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46CB118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A8599A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2855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9BCCBDA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所得税费用</w:t>
            </w:r>
          </w:p>
        </w:tc>
        <w:tc>
          <w:tcPr>
            <w:tcW w:w="1065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97426BF">
            <w:pPr>
              <w:adjustRightInd w:val="0"/>
              <w:snapToGrid w:val="0"/>
              <w:spacing w:after="120" w:line="30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86AE886">
            <w:pPr>
              <w:adjustRightInd w:val="0"/>
              <w:snapToGrid w:val="0"/>
              <w:spacing w:after="120" w:line="30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CC5437">
            <w:pPr>
              <w:adjustRightInd w:val="0"/>
              <w:snapToGrid w:val="0"/>
              <w:spacing w:after="120" w:line="30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0392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6162D2E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净利润</w:t>
            </w:r>
          </w:p>
        </w:tc>
        <w:tc>
          <w:tcPr>
            <w:tcW w:w="1065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1E5B9F4">
            <w:pPr>
              <w:adjustRightInd w:val="0"/>
              <w:snapToGrid w:val="0"/>
              <w:spacing w:after="120" w:line="30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1C272B2">
            <w:pPr>
              <w:adjustRightInd w:val="0"/>
              <w:snapToGrid w:val="0"/>
              <w:spacing w:after="120" w:line="30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799138">
            <w:pPr>
              <w:adjustRightInd w:val="0"/>
              <w:snapToGrid w:val="0"/>
              <w:spacing w:after="120" w:line="30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E2A3FD">
      <w:pPr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、创业服务需求（可复选项）</w:t>
      </w:r>
    </w:p>
    <w:tbl>
      <w:tblPr>
        <w:tblStyle w:val="5"/>
        <w:tblW w:w="1000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09"/>
        <w:gridCol w:w="462"/>
        <w:gridCol w:w="2977"/>
        <w:gridCol w:w="4900"/>
      </w:tblGrid>
      <w:tr w14:paraId="3327E0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9BE49A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 参赛目的</w:t>
            </w:r>
          </w:p>
        </w:tc>
        <w:tc>
          <w:tcPr>
            <w:tcW w:w="83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749EC3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□获得荣誉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□寻求股权融资机会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寻求学习交流机会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□寻求政府政策支持    </w:t>
            </w:r>
          </w:p>
          <w:p w14:paraId="176D4565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走进大企业  □宣传展示  □高企认证  □创业培训   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其他_______</w:t>
            </w:r>
          </w:p>
        </w:tc>
      </w:tr>
      <w:tr w14:paraId="2CB06A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6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F6E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并购需求</w:t>
            </w:r>
          </w:p>
        </w:tc>
        <w:tc>
          <w:tcPr>
            <w:tcW w:w="83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543C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□愿意被上市公司等其他企业并购</w:t>
            </w:r>
          </w:p>
        </w:tc>
      </w:tr>
      <w:tr w14:paraId="2B3670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6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312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81AC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□愿意并购其他相关企业</w:t>
            </w:r>
          </w:p>
        </w:tc>
      </w:tr>
      <w:tr w14:paraId="6FBA96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3553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产业需求</w:t>
            </w:r>
          </w:p>
        </w:tc>
        <w:tc>
          <w:tcPr>
            <w:tcW w:w="83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FC61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□创新产业市场对接</w:t>
            </w:r>
          </w:p>
        </w:tc>
      </w:tr>
      <w:tr w14:paraId="4643FD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16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4E56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落户需求</w:t>
            </w:r>
          </w:p>
        </w:tc>
        <w:tc>
          <w:tcPr>
            <w:tcW w:w="83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6CA156F">
            <w:pPr>
              <w:ind w:left="210" w:hanging="210" w:hangingChars="100"/>
              <w:jc w:val="left"/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□岳阳绿色化工高新技术产业开发区    □岳阳经济技术开发区              </w:t>
            </w:r>
          </w:p>
          <w:p w14:paraId="62DC4F88">
            <w:pPr>
              <w:ind w:left="210" w:leftChars="100" w:firstLine="0" w:firstLineChars="0"/>
              <w:jc w:val="left"/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□汨罗高新技术产业开发区  □临湘高新技术产业开发区  </w:t>
            </w:r>
          </w:p>
          <w:p w14:paraId="260F199D">
            <w:pPr>
              <w:ind w:left="210" w:leftChars="100" w:firstLine="0" w:firstLine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□其他城市或产业园区_______</w:t>
            </w:r>
          </w:p>
        </w:tc>
      </w:tr>
      <w:tr w14:paraId="60FA4A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00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56CF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申请大赛组织的大企业对接活动（□是/□否）</w:t>
            </w:r>
          </w:p>
        </w:tc>
      </w:tr>
      <w:tr w14:paraId="620F10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00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9D856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债权融资需求（□有/□无）</w:t>
            </w:r>
          </w:p>
        </w:tc>
      </w:tr>
      <w:tr w14:paraId="42F872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077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融资金额（万元￥）</w:t>
            </w:r>
          </w:p>
        </w:tc>
        <w:tc>
          <w:tcPr>
            <w:tcW w:w="2977" w:type="dxa"/>
            <w:tcBorders>
              <w:tl2br w:val="nil"/>
              <w:tr2bl w:val="nil"/>
            </w:tcBorders>
            <w:noWrap w:val="0"/>
            <w:vAlign w:val="center"/>
          </w:tcPr>
          <w:p w14:paraId="40966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可以接受的最高年利率%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noWrap w:val="0"/>
            <w:vAlign w:val="center"/>
          </w:tcPr>
          <w:p w14:paraId="08450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融资时间</w:t>
            </w:r>
          </w:p>
        </w:tc>
      </w:tr>
      <w:tr w14:paraId="04F7BA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21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4EE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tcBorders>
              <w:tl2br w:val="nil"/>
              <w:tr2bl w:val="nil"/>
            </w:tcBorders>
            <w:noWrap w:val="0"/>
            <w:vAlign w:val="center"/>
          </w:tcPr>
          <w:p w14:paraId="3B8E6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0" w:type="dxa"/>
            <w:tcBorders>
              <w:tl2br w:val="nil"/>
              <w:tr2bl w:val="nil"/>
            </w:tcBorders>
            <w:noWrap w:val="0"/>
            <w:vAlign w:val="center"/>
          </w:tcPr>
          <w:p w14:paraId="3396B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E596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9" w:type="dxa"/>
            <w:tcBorders>
              <w:tl2br w:val="nil"/>
              <w:tr2bl w:val="nil"/>
            </w:tcBorders>
            <w:noWrap w:val="0"/>
            <w:vAlign w:val="center"/>
          </w:tcPr>
          <w:p w14:paraId="1A7847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资金使用计划</w:t>
            </w:r>
          </w:p>
        </w:tc>
        <w:tc>
          <w:tcPr>
            <w:tcW w:w="84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2CF5D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（资金使用方向细目。包括固定资产投入、在建工程、研发投入、管理费等，希望投资机构提供哪些增值服务？）</w:t>
            </w:r>
          </w:p>
        </w:tc>
      </w:tr>
      <w:tr w14:paraId="65FEF3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000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A4A115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申请大赛推荐信贷机构（□是/□否）</w:t>
            </w:r>
          </w:p>
        </w:tc>
      </w:tr>
      <w:tr w14:paraId="3CB81D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000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10AF4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股权融资需求（□有/□无）</w:t>
            </w:r>
          </w:p>
        </w:tc>
      </w:tr>
      <w:tr w14:paraId="23A906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21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F491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融资金额（万元￥）</w:t>
            </w:r>
          </w:p>
        </w:tc>
        <w:tc>
          <w:tcPr>
            <w:tcW w:w="2977" w:type="dxa"/>
            <w:tcBorders>
              <w:tl2br w:val="nil"/>
              <w:tr2bl w:val="nil"/>
            </w:tcBorders>
            <w:noWrap w:val="0"/>
            <w:vAlign w:val="center"/>
          </w:tcPr>
          <w:p w14:paraId="6FCED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拟出让股权比例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noWrap w:val="0"/>
            <w:vAlign w:val="center"/>
          </w:tcPr>
          <w:p w14:paraId="4BFD2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融资时间</w:t>
            </w:r>
          </w:p>
        </w:tc>
      </w:tr>
      <w:tr w14:paraId="4F8CFA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21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DEE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tcBorders>
              <w:tl2br w:val="nil"/>
              <w:tr2bl w:val="nil"/>
            </w:tcBorders>
            <w:noWrap w:val="0"/>
            <w:vAlign w:val="center"/>
          </w:tcPr>
          <w:p w14:paraId="5D390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0" w:type="dxa"/>
            <w:tcBorders>
              <w:tl2br w:val="nil"/>
              <w:tr2bl w:val="nil"/>
            </w:tcBorders>
            <w:noWrap w:val="0"/>
            <w:vAlign w:val="center"/>
          </w:tcPr>
          <w:p w14:paraId="7A0E3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8303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774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资金使用计划</w:t>
            </w:r>
          </w:p>
        </w:tc>
        <w:tc>
          <w:tcPr>
            <w:tcW w:w="78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4C6E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（资金使用方向细目。包括固定资产投入、在建工程、研发投入、管理费等,希望投资机构提供哪些增值服务？）</w:t>
            </w:r>
          </w:p>
        </w:tc>
      </w:tr>
      <w:tr w14:paraId="688D9A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000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9E7D05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申请大赛推荐投资机构（□是/□否）</w:t>
            </w:r>
          </w:p>
        </w:tc>
      </w:tr>
      <w:tr w14:paraId="63578B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000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DD1E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申请大赛组织的融资路演（□是/□否）</w:t>
            </w:r>
          </w:p>
        </w:tc>
      </w:tr>
    </w:tbl>
    <w:p w14:paraId="260757B4">
      <w:pPr>
        <w:adjustRightInd w:val="0"/>
        <w:snapToGrid w:val="0"/>
        <w:spacing w:after="120" w:line="300" w:lineRule="auto"/>
        <w:rPr>
          <w:rFonts w:hint="default" w:ascii="Times New Roman" w:hAnsi="Times New Roman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4BDEB0C">
      <w:pPr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补充资料</w:t>
      </w:r>
      <w:r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（可</w:t>
      </w:r>
      <w:r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多次上传</w:t>
      </w:r>
      <w:r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tbl>
      <w:tblPr>
        <w:tblStyle w:val="5"/>
        <w:tblW w:w="947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773"/>
        <w:gridCol w:w="2360"/>
        <w:gridCol w:w="2360"/>
      </w:tblGrid>
      <w:tr w14:paraId="4D3DE9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985" w:type="dxa"/>
            <w:tcBorders>
              <w:tl2br w:val="nil"/>
              <w:tr2bl w:val="nil"/>
            </w:tcBorders>
            <w:noWrap w:val="0"/>
            <w:vAlign w:val="center"/>
          </w:tcPr>
          <w:p w14:paraId="191DC9DA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资料类型</w:t>
            </w:r>
          </w:p>
        </w:tc>
        <w:tc>
          <w:tcPr>
            <w:tcW w:w="2773" w:type="dxa"/>
            <w:tcBorders>
              <w:tl2br w:val="nil"/>
              <w:tr2bl w:val="nil"/>
            </w:tcBorders>
            <w:noWrap w:val="0"/>
            <w:vAlign w:val="center"/>
          </w:tcPr>
          <w:p w14:paraId="6494BF67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描述</w:t>
            </w:r>
          </w:p>
        </w:tc>
        <w:tc>
          <w:tcPr>
            <w:tcW w:w="2360" w:type="dxa"/>
            <w:tcBorders>
              <w:tl2br w:val="nil"/>
              <w:tr2bl w:val="nil"/>
            </w:tcBorders>
            <w:noWrap w:val="0"/>
            <w:vAlign w:val="center"/>
          </w:tcPr>
          <w:p w14:paraId="0AD7284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文件查询</w:t>
            </w:r>
          </w:p>
        </w:tc>
        <w:tc>
          <w:tcPr>
            <w:tcW w:w="2360" w:type="dxa"/>
            <w:tcBorders>
              <w:tl2br w:val="nil"/>
              <w:tr2bl w:val="nil"/>
            </w:tcBorders>
            <w:noWrap w:val="0"/>
            <w:vAlign w:val="center"/>
          </w:tcPr>
          <w:p w14:paraId="3C5E2CA3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上传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 w14:paraId="3B7D4A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985" w:type="dxa"/>
            <w:tcBorders>
              <w:tl2br w:val="nil"/>
              <w:tr2bl w:val="nil"/>
            </w:tcBorders>
            <w:noWrap w:val="0"/>
            <w:vAlign w:val="center"/>
          </w:tcPr>
          <w:p w14:paraId="7B4B975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noWrap w:val="0"/>
            <w:vAlign w:val="center"/>
          </w:tcPr>
          <w:p w14:paraId="050AFDE2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1D5CDE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FD43757">
      <w:pPr>
        <w:adjustRightInd w:val="0"/>
        <w:snapToGrid w:val="0"/>
        <w:spacing w:after="120" w:line="300" w:lineRule="auto"/>
        <w:rPr>
          <w:rFonts w:hint="default" w:ascii="Times New Roman" w:hAnsi="Times New Roman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C9D4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1" w:leftChars="48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* </w:t>
      </w:r>
      <w:r>
        <w:rPr>
          <w:rFonts w:hint="default" w:ascii="Times New Roman" w:hAnsi="Times New Roman" w:eastAsia="宋体" w:cs="Times New Roman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资料类型</w:t>
      </w:r>
      <w:r>
        <w:rPr>
          <w:rFonts w:hint="default" w:ascii="Times New Roman" w:hAnsi="Times New Roman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商业计划书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荣誉证书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答辩PPT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审计报告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财务报表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军工四证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其他</w:t>
      </w:r>
    </w:p>
    <w:p w14:paraId="56D17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1" w:leftChars="48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以上类型至少上传一项</w:t>
      </w:r>
    </w:p>
    <w:p w14:paraId="2C33B236">
      <w:pPr>
        <w:ind w:firstLine="640" w:firstLineChars="200"/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七、诚信承诺书</w:t>
      </w:r>
    </w:p>
    <w:p w14:paraId="44876260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222" w:lineRule="auto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pacing w:val="-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第十五届中国创新创业大赛现代石化专业赛项目负责人诚信承诺书</w:t>
      </w:r>
    </w:p>
    <w:p w14:paraId="531CDEF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2.第十五届中国创新创业大赛现代石化专业赛依托单位诚信承诺书</w:t>
      </w:r>
    </w:p>
    <w:p w14:paraId="1C6AA141">
      <w:pPr>
        <w:pStyle w:val="3"/>
        <w:rPr>
          <w:rFonts w:hint="default"/>
          <w:lang w:val="en-US" w:eastAsia="zh-CN"/>
        </w:rPr>
      </w:pPr>
    </w:p>
    <w:p w14:paraId="2659523C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222" w:lineRule="auto"/>
        <w:rPr>
          <w:rFonts w:hint="default" w:ascii="Times New Roman" w:hAnsi="Times New Roman" w:eastAsia="黑体" w:cs="Times New Roman"/>
          <w:color w:val="000000" w:themeColor="text1"/>
          <w:spacing w:val="-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E535F49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222" w:lineRule="auto"/>
        <w:rPr>
          <w:rFonts w:hint="default" w:ascii="Times New Roman" w:hAnsi="Times New Roman" w:eastAsia="黑体" w:cs="Times New Roman"/>
          <w:color w:val="000000" w:themeColor="text1"/>
          <w:spacing w:val="-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2F3F0B7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222" w:lineRule="auto"/>
        <w:rPr>
          <w:rFonts w:hint="default" w:ascii="Times New Roman" w:hAnsi="Times New Roman" w:eastAsia="黑体" w:cs="Times New Roman"/>
          <w:color w:val="000000" w:themeColor="text1"/>
          <w:spacing w:val="-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BF76C35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222" w:lineRule="auto"/>
        <w:rPr>
          <w:rFonts w:hint="default" w:ascii="Times New Roman" w:hAnsi="Times New Roman" w:eastAsia="黑体" w:cs="Times New Roman"/>
          <w:color w:val="000000" w:themeColor="text1"/>
          <w:spacing w:val="-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A3B5B54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222" w:lineRule="auto"/>
        <w:rPr>
          <w:rFonts w:hint="default" w:ascii="Times New Roman" w:hAnsi="Times New Roman" w:eastAsia="黑体" w:cs="Times New Roman"/>
          <w:color w:val="000000" w:themeColor="text1"/>
          <w:spacing w:val="-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FD20EA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222" w:lineRule="auto"/>
        <w:rPr>
          <w:rFonts w:hint="default" w:ascii="Times New Roman" w:hAnsi="Times New Roman" w:eastAsia="黑体" w:cs="Times New Roman"/>
          <w:color w:val="000000" w:themeColor="text1"/>
          <w:spacing w:val="-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0A901EA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222" w:lineRule="auto"/>
        <w:rPr>
          <w:rFonts w:hint="default" w:ascii="Times New Roman" w:hAnsi="Times New Roman" w:eastAsia="黑体" w:cs="Times New Roman"/>
          <w:color w:val="000000" w:themeColor="text1"/>
          <w:spacing w:val="-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67B53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845EB"/>
    <w:rsid w:val="7338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2026-07-07T02:28:00Z</dcterms:created>
  <dc:creator>王JX</dc:creator>
  <cp:lastModifiedBy>王JX</cp:lastModifiedBy>
  <dcterms:modified xsi:type="dcterms:W3CDTF">2026-07-07T02:29:49Z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D296183030D94DA9906D380E33D638B6_11</vt:lpwstr>
  </property>
  <property fmtid="{D5CDD505-2E9C-101B-9397-08002B2CF9AE}" pid="4" name="KSOTemplateDocerSaveRecord">
    <vt:lpwstr>eyJoZGlkIjoiZTRmZjFjZjVhNTU5OWFmODJmODAxZDExNjhiZDM1OTEiLCJ1c2VySWQiOiIxMTgwMjI1Nzk4In0=</vt:lpwstr>
  </property>
</Properties>
</file>